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603" w:rsidRPr="00407958" w:rsidRDefault="00407958" w:rsidP="00FD0603">
      <w:pPr>
        <w:pStyle w:val="NoSpacing"/>
        <w:jc w:val="center"/>
        <w:rPr>
          <w:rFonts w:ascii="Times New Roman" w:hAnsi="Times New Roman" w:cs="Times New Roman"/>
          <w:b/>
          <w:i/>
          <w:sz w:val="26"/>
          <w:szCs w:val="26"/>
        </w:rPr>
      </w:pPr>
      <w:bookmarkStart w:id="0" w:name="_GoBack"/>
      <w:bookmarkEnd w:id="0"/>
      <w:r w:rsidRPr="00407958">
        <w:rPr>
          <w:rFonts w:ascii="Times New Roman" w:hAnsi="Times New Roman" w:cs="Times New Roman"/>
          <w:b/>
          <w:i/>
          <w:sz w:val="26"/>
          <w:szCs w:val="26"/>
        </w:rPr>
        <w:t>Rebuilding the Foundation of the Apostles and Prophets</w:t>
      </w:r>
    </w:p>
    <w:p w:rsidR="00FD0603" w:rsidRPr="0008076A" w:rsidRDefault="00407958" w:rsidP="00FD0603">
      <w:pPr>
        <w:pStyle w:val="NoSpacing"/>
        <w:jc w:val="center"/>
        <w:rPr>
          <w:rFonts w:ascii="Times New Roman" w:hAnsi="Times New Roman" w:cs="Times New Roman"/>
          <w:b/>
          <w:i/>
          <w:sz w:val="26"/>
          <w:szCs w:val="26"/>
        </w:rPr>
      </w:pPr>
      <w:hyperlink r:id="rId5" w:history="1">
        <w:r w:rsidR="00FD0603" w:rsidRPr="0008076A">
          <w:rPr>
            <w:rStyle w:val="Hyperlink"/>
            <w:rFonts w:ascii="Times New Roman" w:hAnsi="Times New Roman" w:cs="Times New Roman"/>
            <w:b/>
            <w:i/>
            <w:sz w:val="26"/>
            <w:szCs w:val="26"/>
          </w:rPr>
          <w:t>www.aubeacon.com</w:t>
        </w:r>
      </w:hyperlink>
      <w:r w:rsidR="00FD0603" w:rsidRPr="0008076A">
        <w:rPr>
          <w:rFonts w:ascii="Times New Roman" w:hAnsi="Times New Roman" w:cs="Times New Roman"/>
          <w:b/>
          <w:i/>
          <w:sz w:val="26"/>
          <w:szCs w:val="26"/>
        </w:rPr>
        <w:t xml:space="preserve"> </w:t>
      </w:r>
    </w:p>
    <w:p w:rsidR="00FD0603" w:rsidRDefault="00FD0603" w:rsidP="00FD0603">
      <w:pPr>
        <w:pStyle w:val="NoSpacing"/>
        <w:rPr>
          <w:rFonts w:ascii="Times New Roman" w:hAnsi="Times New Roman" w:cs="Times New Roman"/>
          <w:sz w:val="26"/>
          <w:szCs w:val="26"/>
        </w:rPr>
      </w:pPr>
    </w:p>
    <w:p w:rsidR="00554E4E" w:rsidRDefault="00FD0603" w:rsidP="00FD0603">
      <w:pPr>
        <w:rPr>
          <w:sz w:val="26"/>
          <w:szCs w:val="26"/>
        </w:rPr>
      </w:pPr>
      <w:r w:rsidRPr="00291475">
        <w:rPr>
          <w:b/>
          <w:i/>
          <w:sz w:val="26"/>
          <w:szCs w:val="26"/>
        </w:rPr>
        <w:t>Introduction:</w:t>
      </w:r>
      <w:r w:rsidR="00F37B62">
        <w:rPr>
          <w:sz w:val="26"/>
          <w:szCs w:val="26"/>
        </w:rPr>
        <w:t xml:space="preserve"> We cannot discard God’s foundations and have fellowship with Him.</w:t>
      </w:r>
    </w:p>
    <w:p w:rsidR="00F37B62" w:rsidRPr="00F37B62" w:rsidRDefault="00F37B62" w:rsidP="00F37B62">
      <w:pPr>
        <w:rPr>
          <w:rFonts w:eastAsiaTheme="minorHAnsi"/>
          <w:b/>
          <w:sz w:val="26"/>
          <w:szCs w:val="26"/>
        </w:rPr>
      </w:pPr>
      <w:r w:rsidRPr="00F37B62">
        <w:rPr>
          <w:rFonts w:eastAsiaTheme="minorHAnsi"/>
          <w:sz w:val="26"/>
          <w:szCs w:val="26"/>
        </w:rPr>
        <w:t xml:space="preserve">   A. Where did the Lord </w:t>
      </w:r>
      <w:r w:rsidRPr="00F37B62">
        <w:rPr>
          <w:rFonts w:eastAsiaTheme="minorHAnsi"/>
          <w:i/>
          <w:sz w:val="26"/>
          <w:szCs w:val="26"/>
          <w:u w:val="single"/>
        </w:rPr>
        <w:t>place the apostles before us</w:t>
      </w:r>
      <w:r w:rsidRPr="00F37B62">
        <w:rPr>
          <w:rFonts w:eastAsiaTheme="minorHAnsi"/>
          <w:sz w:val="26"/>
          <w:szCs w:val="26"/>
        </w:rPr>
        <w:t xml:space="preserve">? </w:t>
      </w:r>
      <w:r w:rsidRPr="00F37B62">
        <w:rPr>
          <w:rFonts w:eastAsiaTheme="minorHAnsi"/>
          <w:b/>
          <w:sz w:val="26"/>
          <w:szCs w:val="26"/>
        </w:rPr>
        <w:t>(Eph 2:20)</w:t>
      </w:r>
    </w:p>
    <w:p w:rsidR="00F37B62" w:rsidRPr="00F37B62" w:rsidRDefault="00F37B62" w:rsidP="00F37B62">
      <w:pPr>
        <w:rPr>
          <w:rFonts w:eastAsiaTheme="minorHAnsi"/>
          <w:sz w:val="26"/>
          <w:szCs w:val="26"/>
        </w:rPr>
      </w:pPr>
      <w:r w:rsidRPr="00F37B62">
        <w:rPr>
          <w:rFonts w:eastAsiaTheme="minorHAnsi"/>
          <w:sz w:val="26"/>
          <w:szCs w:val="26"/>
        </w:rPr>
        <w:tab/>
        <w:t xml:space="preserve">1. Why are we told this? What if </w:t>
      </w:r>
      <w:r w:rsidRPr="00F37B62">
        <w:rPr>
          <w:rFonts w:eastAsiaTheme="minorHAnsi"/>
          <w:i/>
          <w:sz w:val="26"/>
          <w:szCs w:val="26"/>
          <w:u w:val="single"/>
        </w:rPr>
        <w:t>we build on another foundation</w:t>
      </w:r>
      <w:r w:rsidRPr="00F37B62">
        <w:rPr>
          <w:rFonts w:eastAsiaTheme="minorHAnsi"/>
          <w:sz w:val="26"/>
          <w:szCs w:val="26"/>
        </w:rPr>
        <w:t>?</w:t>
      </w:r>
    </w:p>
    <w:p w:rsidR="00F37B62" w:rsidRPr="00F37B62" w:rsidRDefault="00F37B62" w:rsidP="00F37B62">
      <w:pPr>
        <w:rPr>
          <w:rFonts w:eastAsiaTheme="minorHAnsi"/>
          <w:sz w:val="26"/>
          <w:szCs w:val="26"/>
        </w:rPr>
      </w:pPr>
      <w:r w:rsidRPr="00F37B62">
        <w:rPr>
          <w:rFonts w:eastAsiaTheme="minorHAnsi"/>
          <w:sz w:val="26"/>
          <w:szCs w:val="26"/>
        </w:rPr>
        <w:tab/>
        <w:t xml:space="preserve">2. The consequences of this neglect are all around us. </w:t>
      </w:r>
      <w:r w:rsidRPr="00F37B62">
        <w:rPr>
          <w:rFonts w:eastAsiaTheme="minorHAnsi"/>
          <w:i/>
          <w:sz w:val="26"/>
          <w:szCs w:val="26"/>
          <w:u w:val="single"/>
        </w:rPr>
        <w:t xml:space="preserve">Whose voice do we really </w:t>
      </w:r>
      <w:r w:rsidRPr="00F37B62">
        <w:rPr>
          <w:rFonts w:eastAsiaTheme="minorHAnsi"/>
          <w:i/>
          <w:sz w:val="26"/>
          <w:szCs w:val="26"/>
          <w:u w:val="single"/>
        </w:rPr>
        <w:br/>
      </w:r>
      <w:r w:rsidRPr="00F37B62">
        <w:rPr>
          <w:rFonts w:eastAsiaTheme="minorHAnsi"/>
          <w:sz w:val="26"/>
          <w:szCs w:val="26"/>
        </w:rPr>
        <w:t xml:space="preserve">                </w:t>
      </w:r>
      <w:r w:rsidRPr="00F37B62">
        <w:rPr>
          <w:rFonts w:eastAsiaTheme="minorHAnsi"/>
          <w:i/>
          <w:sz w:val="26"/>
          <w:szCs w:val="26"/>
          <w:u w:val="single"/>
        </w:rPr>
        <w:t>hear</w:t>
      </w:r>
      <w:r w:rsidRPr="00F37B62">
        <w:rPr>
          <w:rFonts w:eastAsiaTheme="minorHAnsi"/>
          <w:sz w:val="26"/>
          <w:szCs w:val="26"/>
        </w:rPr>
        <w:t xml:space="preserve"> – the writings of men or the delivered words of the apostles? </w:t>
      </w:r>
      <w:r w:rsidRPr="00F37B62">
        <w:rPr>
          <w:rFonts w:eastAsiaTheme="minorHAnsi"/>
          <w:b/>
          <w:sz w:val="26"/>
          <w:szCs w:val="26"/>
        </w:rPr>
        <w:t>(1 Jn 4:5-6)</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 xml:space="preserve">   B. While Jesus spoke many words, He wrote nothing. </w:t>
      </w:r>
      <w:r w:rsidRPr="00F37B62">
        <w:rPr>
          <w:rFonts w:eastAsiaTheme="minorHAnsi" w:cstheme="minorBidi"/>
          <w:i/>
          <w:sz w:val="26"/>
          <w:szCs w:val="26"/>
          <w:u w:val="single"/>
        </w:rPr>
        <w:t>How then does He speak to us?</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 xml:space="preserve">1. God worked a plan through Jesus to give us </w:t>
      </w:r>
      <w:r w:rsidRPr="00F37B62">
        <w:rPr>
          <w:rFonts w:eastAsiaTheme="minorHAnsi" w:cstheme="minorBidi"/>
          <w:i/>
          <w:sz w:val="26"/>
          <w:szCs w:val="26"/>
          <w:u w:val="single"/>
        </w:rPr>
        <w:t>a confirmed, written word</w:t>
      </w:r>
      <w:r w:rsidRPr="00F37B62">
        <w:rPr>
          <w:rFonts w:eastAsiaTheme="minorHAnsi" w:cstheme="minorBidi"/>
          <w:sz w:val="26"/>
          <w:szCs w:val="26"/>
        </w:rPr>
        <w:t>.</w:t>
      </w:r>
    </w:p>
    <w:p w:rsidR="00F37B62" w:rsidRDefault="00F37B62" w:rsidP="00F37B62">
      <w:pPr>
        <w:rPr>
          <w:b/>
          <w:sz w:val="26"/>
          <w:szCs w:val="26"/>
        </w:rPr>
      </w:pPr>
      <w:r w:rsidRPr="00F37B62">
        <w:rPr>
          <w:rFonts w:eastAsiaTheme="minorHAnsi" w:cstheme="minorBidi"/>
          <w:sz w:val="26"/>
          <w:szCs w:val="26"/>
        </w:rPr>
        <w:tab/>
        <w:t xml:space="preserve">2. </w:t>
      </w:r>
      <w:r>
        <w:rPr>
          <w:rFonts w:eastAsiaTheme="minorHAnsi" w:cstheme="minorBidi"/>
          <w:sz w:val="26"/>
          <w:szCs w:val="26"/>
        </w:rPr>
        <w:t>Fellowship with God comes through these words</w:t>
      </w:r>
      <w:r w:rsidRPr="00F37B62">
        <w:rPr>
          <w:rFonts w:eastAsiaTheme="minorHAnsi" w:cstheme="minorBidi"/>
          <w:sz w:val="26"/>
          <w:szCs w:val="26"/>
        </w:rPr>
        <w:t>.</w:t>
      </w:r>
      <w:r>
        <w:rPr>
          <w:rFonts w:eastAsiaTheme="minorHAnsi" w:cstheme="minorBidi"/>
          <w:sz w:val="26"/>
          <w:szCs w:val="26"/>
        </w:rPr>
        <w:t xml:space="preserve"> </w:t>
      </w:r>
      <w:r w:rsidRPr="00F37B62">
        <w:rPr>
          <w:b/>
          <w:sz w:val="26"/>
          <w:szCs w:val="26"/>
        </w:rPr>
        <w:t>(Jn 6:63, 68</w:t>
      </w:r>
      <w:r>
        <w:rPr>
          <w:b/>
          <w:sz w:val="26"/>
          <w:szCs w:val="26"/>
        </w:rPr>
        <w:t>; Acts 11:14)</w:t>
      </w:r>
    </w:p>
    <w:p w:rsidR="00565BC0" w:rsidRPr="00F37B62" w:rsidRDefault="00565BC0" w:rsidP="00F37B62">
      <w:pPr>
        <w:rPr>
          <w:rFonts w:eastAsiaTheme="minorHAnsi" w:cstheme="minorBidi"/>
          <w:sz w:val="26"/>
          <w:szCs w:val="26"/>
        </w:rPr>
      </w:pPr>
      <w:r>
        <w:rPr>
          <w:b/>
          <w:sz w:val="26"/>
          <w:szCs w:val="26"/>
        </w:rPr>
        <w:tab/>
      </w:r>
      <w:r w:rsidRPr="00565BC0">
        <w:rPr>
          <w:sz w:val="26"/>
          <w:szCs w:val="26"/>
        </w:rPr>
        <w:t xml:space="preserve">3. </w:t>
      </w:r>
      <w:r>
        <w:rPr>
          <w:rFonts w:eastAsiaTheme="minorHAnsi" w:cstheme="minorBidi"/>
          <w:sz w:val="26"/>
          <w:szCs w:val="26"/>
        </w:rPr>
        <w:t>These words</w:t>
      </w:r>
      <w:r w:rsidRPr="00F37B62">
        <w:rPr>
          <w:rFonts w:eastAsiaTheme="minorHAnsi" w:cstheme="minorBidi"/>
          <w:sz w:val="26"/>
          <w:szCs w:val="26"/>
        </w:rPr>
        <w:t xml:space="preserve"> </w:t>
      </w:r>
      <w:r>
        <w:rPr>
          <w:rFonts w:eastAsiaTheme="minorHAnsi" w:cstheme="minorBidi"/>
          <w:sz w:val="26"/>
          <w:szCs w:val="26"/>
        </w:rPr>
        <w:t>are</w:t>
      </w:r>
      <w:r w:rsidRPr="00F37B62">
        <w:rPr>
          <w:rFonts w:eastAsiaTheme="minorHAnsi" w:cstheme="minorBidi"/>
          <w:sz w:val="26"/>
          <w:szCs w:val="26"/>
        </w:rPr>
        <w:t xml:space="preserve"> </w:t>
      </w:r>
      <w:r w:rsidRPr="00F37B62">
        <w:rPr>
          <w:rFonts w:eastAsiaTheme="minorHAnsi" w:cstheme="minorBidi"/>
          <w:i/>
          <w:sz w:val="26"/>
          <w:szCs w:val="26"/>
          <w:u w:val="single"/>
        </w:rPr>
        <w:t>the only means</w:t>
      </w:r>
      <w:r w:rsidRPr="00F37B62">
        <w:rPr>
          <w:rFonts w:eastAsiaTheme="minorHAnsi" w:cstheme="minorBidi"/>
          <w:sz w:val="26"/>
          <w:szCs w:val="26"/>
        </w:rPr>
        <w:t xml:space="preserve"> by which we can know and believe in Jesus. </w:t>
      </w:r>
      <w:r>
        <w:rPr>
          <w:rFonts w:eastAsiaTheme="minorHAnsi" w:cstheme="minorBidi"/>
          <w:sz w:val="26"/>
          <w:szCs w:val="26"/>
        </w:rPr>
        <w:br/>
        <w:t xml:space="preserve">               </w:t>
      </w:r>
      <w:r w:rsidRPr="00F37B62">
        <w:rPr>
          <w:rFonts w:eastAsiaTheme="minorHAnsi" w:cstheme="minorBidi"/>
          <w:b/>
          <w:sz w:val="26"/>
          <w:szCs w:val="26"/>
        </w:rPr>
        <w:t>(Jn 17:20)</w:t>
      </w:r>
    </w:p>
    <w:p w:rsidR="00F37B62" w:rsidRDefault="00F37B62" w:rsidP="00F37B62">
      <w:pPr>
        <w:rPr>
          <w:rFonts w:eastAsiaTheme="minorHAnsi" w:cstheme="minorBidi"/>
          <w:b/>
          <w:sz w:val="26"/>
          <w:szCs w:val="26"/>
        </w:rPr>
      </w:pPr>
      <w:r w:rsidRPr="00F37B62">
        <w:rPr>
          <w:rFonts w:eastAsiaTheme="minorHAnsi" w:cstheme="minorBidi"/>
          <w:sz w:val="26"/>
          <w:szCs w:val="26"/>
        </w:rPr>
        <w:tab/>
        <w:t xml:space="preserve">3. Men in rebellion </w:t>
      </w:r>
      <w:r w:rsidRPr="00F37B62">
        <w:rPr>
          <w:rFonts w:eastAsiaTheme="minorHAnsi" w:cstheme="minorBidi"/>
          <w:i/>
          <w:sz w:val="26"/>
          <w:szCs w:val="26"/>
          <w:u w:val="single"/>
        </w:rPr>
        <w:t>seek other subjective ways</w:t>
      </w:r>
      <w:r w:rsidRPr="00F37B62">
        <w:rPr>
          <w:rFonts w:eastAsiaTheme="minorHAnsi" w:cstheme="minorBidi"/>
          <w:sz w:val="26"/>
          <w:szCs w:val="26"/>
        </w:rPr>
        <w:t xml:space="preserve"> </w:t>
      </w:r>
      <w:r w:rsidR="00DD1C59">
        <w:rPr>
          <w:rFonts w:eastAsiaTheme="minorHAnsi" w:cstheme="minorBidi"/>
          <w:sz w:val="26"/>
          <w:szCs w:val="26"/>
        </w:rPr>
        <w:t>and lose any fellowship with God</w:t>
      </w:r>
      <w:r w:rsidRPr="00F37B62">
        <w:rPr>
          <w:rFonts w:eastAsiaTheme="minorHAnsi" w:cstheme="minorBidi"/>
          <w:sz w:val="26"/>
          <w:szCs w:val="26"/>
        </w:rPr>
        <w:t xml:space="preserve">. </w:t>
      </w:r>
      <w:r w:rsidRPr="00F37B62">
        <w:rPr>
          <w:rFonts w:eastAsiaTheme="minorHAnsi" w:cstheme="minorBidi"/>
          <w:sz w:val="26"/>
          <w:szCs w:val="26"/>
        </w:rPr>
        <w:br/>
        <w:t xml:space="preserve">               </w:t>
      </w:r>
      <w:r w:rsidRPr="00F37B62">
        <w:rPr>
          <w:rFonts w:eastAsiaTheme="minorHAnsi" w:cstheme="minorBidi"/>
          <w:b/>
          <w:sz w:val="26"/>
          <w:szCs w:val="26"/>
        </w:rPr>
        <w:t>(Isa 50:10-11; Prov 3:5-7)</w:t>
      </w:r>
    </w:p>
    <w:p w:rsidR="00F37B62" w:rsidRPr="00F37B62" w:rsidRDefault="00F37B62" w:rsidP="00F37B62">
      <w:pPr>
        <w:rPr>
          <w:rFonts w:eastAsiaTheme="minorHAnsi" w:cstheme="minorBidi"/>
          <w:b/>
          <w:i/>
          <w:sz w:val="26"/>
          <w:szCs w:val="26"/>
        </w:rPr>
      </w:pPr>
      <w:r w:rsidRPr="00F37B62">
        <w:rPr>
          <w:rFonts w:eastAsiaTheme="minorHAnsi" w:cstheme="minorBidi"/>
          <w:b/>
          <w:i/>
          <w:sz w:val="26"/>
          <w:szCs w:val="26"/>
        </w:rPr>
        <w:t>I. God’s eternal plan involves delivered words</w:t>
      </w:r>
    </w:p>
    <w:p w:rsidR="00F37B62" w:rsidRPr="00F37B62" w:rsidRDefault="00F37B62" w:rsidP="00F37B62">
      <w:pPr>
        <w:rPr>
          <w:rFonts w:eastAsiaTheme="minorHAnsi" w:cstheme="minorBidi"/>
          <w:b/>
          <w:sz w:val="26"/>
          <w:szCs w:val="26"/>
        </w:rPr>
      </w:pPr>
      <w:r w:rsidRPr="00F37B62">
        <w:rPr>
          <w:rFonts w:eastAsiaTheme="minorHAnsi" w:cstheme="minorBidi"/>
          <w:sz w:val="26"/>
          <w:szCs w:val="26"/>
        </w:rPr>
        <w:t xml:space="preserve">   A. Jesus came to fulfill and teach God’s plan </w:t>
      </w:r>
      <w:r w:rsidRPr="00F37B62">
        <w:rPr>
          <w:rFonts w:eastAsiaTheme="minorHAnsi" w:cstheme="minorBidi"/>
          <w:i/>
          <w:sz w:val="26"/>
          <w:szCs w:val="26"/>
          <w:u w:val="single"/>
        </w:rPr>
        <w:t>that was delivered to Him</w:t>
      </w:r>
      <w:r w:rsidRPr="00F37B62">
        <w:rPr>
          <w:rFonts w:eastAsiaTheme="minorHAnsi" w:cstheme="minorBidi"/>
          <w:sz w:val="26"/>
          <w:szCs w:val="26"/>
        </w:rPr>
        <w:t xml:space="preserve">. </w:t>
      </w:r>
      <w:r w:rsidRPr="00F37B62">
        <w:rPr>
          <w:rFonts w:eastAsiaTheme="minorHAnsi" w:cstheme="minorBidi"/>
          <w:b/>
          <w:sz w:val="26"/>
          <w:szCs w:val="26"/>
        </w:rPr>
        <w:t>(Jn 17:4-5)</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 xml:space="preserve">1. Jesus goal was </w:t>
      </w:r>
      <w:r w:rsidRPr="00F37B62">
        <w:rPr>
          <w:rFonts w:eastAsiaTheme="minorHAnsi" w:cstheme="minorBidi"/>
          <w:i/>
          <w:sz w:val="26"/>
          <w:szCs w:val="26"/>
          <w:u w:val="single"/>
        </w:rPr>
        <w:t>to glorify the Father</w:t>
      </w:r>
      <w:r w:rsidRPr="00F37B62">
        <w:rPr>
          <w:rFonts w:eastAsiaTheme="minorHAnsi" w:cstheme="minorBidi"/>
          <w:sz w:val="26"/>
          <w:szCs w:val="26"/>
        </w:rPr>
        <w:t>. How did He do this?</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 xml:space="preserve">2. He was given a work that He accomplished. Everything He did </w:t>
      </w:r>
      <w:proofErr w:type="gramStart"/>
      <w:r w:rsidRPr="00F37B62">
        <w:rPr>
          <w:rFonts w:eastAsiaTheme="minorHAnsi" w:cstheme="minorBidi"/>
          <w:sz w:val="26"/>
          <w:szCs w:val="26"/>
        </w:rPr>
        <w:t>pointed</w:t>
      </w:r>
      <w:proofErr w:type="gramEnd"/>
      <w:r w:rsidRPr="00F37B62">
        <w:rPr>
          <w:rFonts w:eastAsiaTheme="minorHAnsi" w:cstheme="minorBidi"/>
          <w:sz w:val="26"/>
          <w:szCs w:val="26"/>
        </w:rPr>
        <w:t xml:space="preserve"> to God.</w:t>
      </w:r>
    </w:p>
    <w:p w:rsidR="00F37B62" w:rsidRPr="00F37B62" w:rsidRDefault="00F37B62" w:rsidP="00F37B62">
      <w:pPr>
        <w:rPr>
          <w:rFonts w:eastAsiaTheme="minorHAnsi" w:cstheme="minorBidi"/>
          <w:b/>
          <w:sz w:val="26"/>
          <w:szCs w:val="26"/>
        </w:rPr>
      </w:pPr>
      <w:r w:rsidRPr="00F37B62">
        <w:rPr>
          <w:rFonts w:eastAsiaTheme="minorHAnsi" w:cstheme="minorBidi"/>
          <w:sz w:val="26"/>
          <w:szCs w:val="26"/>
        </w:rPr>
        <w:t xml:space="preserve">   B. Jesus repeatedly pointed out that </w:t>
      </w:r>
      <w:r w:rsidRPr="00F37B62">
        <w:rPr>
          <w:rFonts w:eastAsiaTheme="minorHAnsi" w:cstheme="minorBidi"/>
          <w:i/>
          <w:sz w:val="26"/>
          <w:szCs w:val="26"/>
          <w:u w:val="single"/>
        </w:rPr>
        <w:t>He taught and did nothing of Himself</w:t>
      </w:r>
      <w:r w:rsidRPr="00F37B62">
        <w:rPr>
          <w:rFonts w:eastAsiaTheme="minorHAnsi" w:cstheme="minorBidi"/>
          <w:sz w:val="26"/>
          <w:szCs w:val="26"/>
        </w:rPr>
        <w:t xml:space="preserve">. </w:t>
      </w:r>
      <w:r w:rsidRPr="00F37B62">
        <w:rPr>
          <w:rFonts w:eastAsiaTheme="minorHAnsi" w:cstheme="minorBidi"/>
          <w:b/>
          <w:sz w:val="26"/>
          <w:szCs w:val="26"/>
        </w:rPr>
        <w:t>(Jn 17:6-8)</w:t>
      </w:r>
    </w:p>
    <w:p w:rsidR="00F37B62" w:rsidRPr="00F37B62" w:rsidRDefault="00F37B62" w:rsidP="00F37B62">
      <w:pPr>
        <w:ind w:right="-180"/>
        <w:rPr>
          <w:b/>
          <w:sz w:val="26"/>
          <w:szCs w:val="26"/>
        </w:rPr>
      </w:pPr>
      <w:r w:rsidRPr="00F37B62">
        <w:rPr>
          <w:sz w:val="26"/>
          <w:szCs w:val="26"/>
        </w:rPr>
        <w:tab/>
        <w:t xml:space="preserve">1. Jesus would </w:t>
      </w:r>
      <w:r w:rsidRPr="00F37B62">
        <w:rPr>
          <w:i/>
          <w:sz w:val="26"/>
          <w:szCs w:val="26"/>
          <w:u w:val="single"/>
        </w:rPr>
        <w:t>only do</w:t>
      </w:r>
      <w:r w:rsidRPr="00F37B62">
        <w:rPr>
          <w:sz w:val="26"/>
          <w:szCs w:val="26"/>
        </w:rPr>
        <w:t xml:space="preserve"> those things that He saw the Father do. Without </w:t>
      </w:r>
      <w:r w:rsidRPr="00F37B62">
        <w:rPr>
          <w:sz w:val="26"/>
          <w:szCs w:val="26"/>
        </w:rPr>
        <w:br/>
        <w:t xml:space="preserve">               instruction </w:t>
      </w:r>
      <w:r w:rsidRPr="00F37B62">
        <w:rPr>
          <w:i/>
          <w:sz w:val="26"/>
          <w:szCs w:val="26"/>
          <w:u w:val="single"/>
        </w:rPr>
        <w:t>He would do nothing</w:t>
      </w:r>
      <w:r w:rsidRPr="00F37B62">
        <w:rPr>
          <w:sz w:val="26"/>
          <w:szCs w:val="26"/>
        </w:rPr>
        <w:t xml:space="preserve">! </w:t>
      </w:r>
      <w:r w:rsidRPr="00F37B62">
        <w:rPr>
          <w:b/>
          <w:sz w:val="26"/>
          <w:szCs w:val="26"/>
        </w:rPr>
        <w:t>(Jn 5:19-20, 30)</w:t>
      </w:r>
    </w:p>
    <w:p w:rsidR="00F37B62" w:rsidRPr="00F37B62" w:rsidRDefault="00F37B62" w:rsidP="00F37B62">
      <w:pPr>
        <w:ind w:right="-180"/>
        <w:rPr>
          <w:sz w:val="26"/>
          <w:szCs w:val="26"/>
        </w:rPr>
      </w:pPr>
      <w:r w:rsidRPr="00F37B62">
        <w:rPr>
          <w:sz w:val="26"/>
          <w:szCs w:val="26"/>
        </w:rPr>
        <w:tab/>
      </w:r>
      <w:r w:rsidR="00565BC0">
        <w:rPr>
          <w:sz w:val="26"/>
          <w:szCs w:val="26"/>
        </w:rPr>
        <w:t>2</w:t>
      </w:r>
      <w:r w:rsidRPr="00F37B62">
        <w:rPr>
          <w:sz w:val="26"/>
          <w:szCs w:val="26"/>
        </w:rPr>
        <w:t xml:space="preserve">. Jesus wanted His followers to understand that the Father delivered his teaching to </w:t>
      </w:r>
      <w:r w:rsidRPr="00F37B62">
        <w:rPr>
          <w:sz w:val="26"/>
          <w:szCs w:val="26"/>
        </w:rPr>
        <w:br/>
        <w:t xml:space="preserve">               Jesus. He wanted others to </w:t>
      </w:r>
      <w:r w:rsidRPr="00F37B62">
        <w:rPr>
          <w:i/>
          <w:sz w:val="26"/>
          <w:szCs w:val="26"/>
          <w:u w:val="single"/>
        </w:rPr>
        <w:t>test the source of doctrine</w:t>
      </w:r>
      <w:r w:rsidRPr="00F37B62">
        <w:rPr>
          <w:sz w:val="26"/>
          <w:szCs w:val="26"/>
        </w:rPr>
        <w:t xml:space="preserve">! </w:t>
      </w:r>
      <w:r w:rsidRPr="00F37B62">
        <w:rPr>
          <w:b/>
          <w:sz w:val="26"/>
          <w:szCs w:val="26"/>
        </w:rPr>
        <w:t>(Jn 7:16-17)</w:t>
      </w:r>
    </w:p>
    <w:p w:rsidR="00F37B62" w:rsidRPr="00F37B62" w:rsidRDefault="00F37B62" w:rsidP="00F37B62">
      <w:pPr>
        <w:ind w:right="-180"/>
        <w:rPr>
          <w:b/>
          <w:sz w:val="26"/>
          <w:szCs w:val="26"/>
        </w:rPr>
      </w:pPr>
      <w:r w:rsidRPr="00F37B62">
        <w:rPr>
          <w:sz w:val="26"/>
          <w:szCs w:val="26"/>
        </w:rPr>
        <w:tab/>
      </w:r>
      <w:r w:rsidR="00565BC0">
        <w:rPr>
          <w:sz w:val="26"/>
          <w:szCs w:val="26"/>
        </w:rPr>
        <w:t>3</w:t>
      </w:r>
      <w:r w:rsidRPr="00F37B62">
        <w:rPr>
          <w:sz w:val="26"/>
          <w:szCs w:val="26"/>
        </w:rPr>
        <w:t xml:space="preserve">. Jesus respect for the delivered words of God would lead him </w:t>
      </w:r>
      <w:r w:rsidRPr="00F37B62">
        <w:rPr>
          <w:i/>
          <w:sz w:val="26"/>
          <w:szCs w:val="26"/>
          <w:u w:val="single"/>
        </w:rPr>
        <w:t>only to act</w:t>
      </w:r>
      <w:r w:rsidRPr="00F37B62">
        <w:rPr>
          <w:sz w:val="26"/>
          <w:szCs w:val="26"/>
        </w:rPr>
        <w:t xml:space="preserve"> when the </w:t>
      </w:r>
      <w:r w:rsidRPr="00F37B62">
        <w:rPr>
          <w:sz w:val="26"/>
          <w:szCs w:val="26"/>
        </w:rPr>
        <w:br/>
      </w:r>
      <w:r w:rsidRPr="00F37B62">
        <w:rPr>
          <w:sz w:val="26"/>
          <w:szCs w:val="26"/>
        </w:rPr>
        <w:tab/>
        <w:t xml:space="preserve">     Father gives instruction. Jesus would give these </w:t>
      </w:r>
      <w:r w:rsidRPr="00F37B62">
        <w:rPr>
          <w:i/>
          <w:sz w:val="26"/>
          <w:szCs w:val="26"/>
          <w:u w:val="single"/>
        </w:rPr>
        <w:t>same words</w:t>
      </w:r>
      <w:r w:rsidRPr="00F37B62">
        <w:rPr>
          <w:sz w:val="26"/>
          <w:szCs w:val="26"/>
        </w:rPr>
        <w:t xml:space="preserve"> to us! </w:t>
      </w:r>
      <w:r w:rsidRPr="00F37B62">
        <w:rPr>
          <w:b/>
          <w:sz w:val="26"/>
          <w:szCs w:val="26"/>
        </w:rPr>
        <w:t>(Jn 8:28-32)</w:t>
      </w:r>
    </w:p>
    <w:p w:rsidR="00F37B62" w:rsidRPr="00F37B62" w:rsidRDefault="00F37B62" w:rsidP="00F37B62">
      <w:pPr>
        <w:ind w:right="-180"/>
        <w:rPr>
          <w:sz w:val="26"/>
          <w:szCs w:val="26"/>
        </w:rPr>
      </w:pPr>
      <w:r w:rsidRPr="00F37B62">
        <w:rPr>
          <w:sz w:val="26"/>
          <w:szCs w:val="26"/>
        </w:rPr>
        <w:tab/>
      </w:r>
      <w:r w:rsidR="00565BC0">
        <w:rPr>
          <w:sz w:val="26"/>
          <w:szCs w:val="26"/>
        </w:rPr>
        <w:t>4</w:t>
      </w:r>
      <w:r w:rsidRPr="00F37B62">
        <w:rPr>
          <w:sz w:val="26"/>
          <w:szCs w:val="26"/>
        </w:rPr>
        <w:t xml:space="preserve">. </w:t>
      </w:r>
      <w:r w:rsidR="00565BC0">
        <w:rPr>
          <w:sz w:val="26"/>
          <w:szCs w:val="26"/>
        </w:rPr>
        <w:t xml:space="preserve">Jesus said He and the Father will </w:t>
      </w:r>
      <w:r w:rsidR="00565BC0" w:rsidRPr="0057600E">
        <w:rPr>
          <w:i/>
          <w:sz w:val="26"/>
          <w:szCs w:val="26"/>
          <w:u w:val="single"/>
        </w:rPr>
        <w:t>“make our home” (fellowship)</w:t>
      </w:r>
      <w:r w:rsidR="00565BC0">
        <w:rPr>
          <w:sz w:val="26"/>
          <w:szCs w:val="26"/>
        </w:rPr>
        <w:t xml:space="preserve"> with the one who </w:t>
      </w:r>
      <w:r w:rsidR="00565BC0">
        <w:rPr>
          <w:sz w:val="26"/>
          <w:szCs w:val="26"/>
        </w:rPr>
        <w:br/>
        <w:t xml:space="preserve">               abides like He did in these delivered words.</w:t>
      </w:r>
      <w:r w:rsidRPr="00F37B62">
        <w:rPr>
          <w:sz w:val="26"/>
          <w:szCs w:val="26"/>
        </w:rPr>
        <w:t xml:space="preserve"> </w:t>
      </w:r>
      <w:r w:rsidRPr="00F37B62">
        <w:rPr>
          <w:b/>
          <w:sz w:val="26"/>
          <w:szCs w:val="26"/>
        </w:rPr>
        <w:t>(Jn 14:21-24)</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 xml:space="preserve">   C. The example set by Jesus was instilled in the apostles. </w:t>
      </w:r>
      <w:r w:rsidRPr="00F37B62">
        <w:rPr>
          <w:rFonts w:eastAsiaTheme="minorHAnsi" w:cstheme="minorBidi"/>
          <w:b/>
          <w:sz w:val="26"/>
          <w:szCs w:val="26"/>
        </w:rPr>
        <w:t>(Jn 17:14-19)</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 xml:space="preserve">1. The genuine </w:t>
      </w:r>
      <w:r w:rsidRPr="00F37B62">
        <w:rPr>
          <w:rFonts w:eastAsiaTheme="minorHAnsi" w:cstheme="minorBidi"/>
          <w:i/>
          <w:sz w:val="26"/>
          <w:szCs w:val="26"/>
          <w:u w:val="single"/>
        </w:rPr>
        <w:t>words of God will be hated</w:t>
      </w:r>
      <w:r w:rsidRPr="00F37B62">
        <w:rPr>
          <w:rFonts w:eastAsiaTheme="minorHAnsi" w:cstheme="minorBidi"/>
          <w:sz w:val="26"/>
          <w:szCs w:val="26"/>
        </w:rPr>
        <w:t xml:space="preserve"> by the world. </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 xml:space="preserve">2. How did Jesus “sanctify” Himself? He did it </w:t>
      </w:r>
      <w:r w:rsidRPr="00F37B62">
        <w:rPr>
          <w:rFonts w:eastAsiaTheme="minorHAnsi" w:cstheme="minorBidi"/>
          <w:i/>
          <w:sz w:val="26"/>
          <w:szCs w:val="26"/>
          <w:u w:val="single"/>
        </w:rPr>
        <w:t>in the passages we have read</w:t>
      </w:r>
      <w:r w:rsidRPr="00F37B62">
        <w:rPr>
          <w:rFonts w:eastAsiaTheme="minorHAnsi" w:cstheme="minorBidi"/>
          <w:sz w:val="26"/>
          <w:szCs w:val="26"/>
        </w:rPr>
        <w:t xml:space="preserve">. He </w:t>
      </w:r>
      <w:r w:rsidRPr="00F37B62">
        <w:rPr>
          <w:rFonts w:eastAsiaTheme="minorHAnsi" w:cstheme="minorBidi"/>
          <w:sz w:val="26"/>
          <w:szCs w:val="26"/>
        </w:rPr>
        <w:br/>
        <w:t xml:space="preserve">               emphasized and lived </w:t>
      </w:r>
      <w:r w:rsidRPr="00F37B62">
        <w:rPr>
          <w:rFonts w:eastAsiaTheme="minorHAnsi" w:cstheme="minorBidi"/>
          <w:i/>
          <w:sz w:val="26"/>
          <w:szCs w:val="26"/>
          <w:u w:val="single"/>
        </w:rPr>
        <w:t>staying within the words</w:t>
      </w:r>
      <w:r w:rsidRPr="00F37B62">
        <w:rPr>
          <w:rFonts w:eastAsiaTheme="minorHAnsi" w:cstheme="minorBidi"/>
          <w:sz w:val="26"/>
          <w:szCs w:val="26"/>
        </w:rPr>
        <w:t xml:space="preserve"> that God delivered to Him.</w:t>
      </w:r>
    </w:p>
    <w:p w:rsidR="00F37B62" w:rsidRPr="00F37B62" w:rsidRDefault="00F37B62" w:rsidP="00F37B62">
      <w:pPr>
        <w:rPr>
          <w:rFonts w:eastAsiaTheme="minorHAnsi" w:cstheme="minorBidi"/>
          <w:b/>
          <w:sz w:val="26"/>
          <w:szCs w:val="26"/>
        </w:rPr>
      </w:pPr>
      <w:r w:rsidRPr="00F37B62">
        <w:rPr>
          <w:rFonts w:eastAsiaTheme="minorHAnsi" w:cstheme="minorBidi"/>
          <w:sz w:val="26"/>
          <w:szCs w:val="26"/>
        </w:rPr>
        <w:tab/>
        <w:t xml:space="preserve">3. Any study of the love of God found in this chapter is empty without a proper </w:t>
      </w:r>
      <w:r w:rsidRPr="00F37B62">
        <w:rPr>
          <w:rFonts w:eastAsiaTheme="minorHAnsi" w:cstheme="minorBidi"/>
          <w:sz w:val="26"/>
          <w:szCs w:val="26"/>
        </w:rPr>
        <w:br/>
        <w:t xml:space="preserve">               attitude towards the delivered words. It is more than a “narrative.” </w:t>
      </w:r>
      <w:r w:rsidRPr="00F37B62">
        <w:rPr>
          <w:rFonts w:eastAsiaTheme="minorHAnsi" w:cstheme="minorBidi"/>
          <w:b/>
          <w:sz w:val="26"/>
          <w:szCs w:val="26"/>
        </w:rPr>
        <w:t>(Jn 17:26)</w:t>
      </w:r>
    </w:p>
    <w:p w:rsidR="00F37B62" w:rsidRPr="00F37B62" w:rsidRDefault="00F37B62" w:rsidP="00F37B62">
      <w:pPr>
        <w:rPr>
          <w:rFonts w:eastAsiaTheme="minorHAnsi" w:cstheme="minorBidi"/>
          <w:b/>
          <w:i/>
          <w:sz w:val="26"/>
          <w:szCs w:val="26"/>
        </w:rPr>
      </w:pPr>
      <w:r w:rsidRPr="00F37B62">
        <w:rPr>
          <w:rFonts w:eastAsiaTheme="minorHAnsi" w:cstheme="minorBidi"/>
          <w:b/>
          <w:i/>
          <w:sz w:val="26"/>
          <w:szCs w:val="26"/>
        </w:rPr>
        <w:t xml:space="preserve">II. How did Jesus prepare and present His apostles to His followers? </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 xml:space="preserve">   A. What is an apostle?</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 xml:space="preserve">1. This is a name </w:t>
      </w:r>
      <w:r w:rsidRPr="00F37B62">
        <w:rPr>
          <w:rFonts w:eastAsiaTheme="minorHAnsi" w:cstheme="minorBidi"/>
          <w:i/>
          <w:sz w:val="26"/>
          <w:szCs w:val="26"/>
          <w:u w:val="single"/>
        </w:rPr>
        <w:t>Jesus chose</w:t>
      </w:r>
      <w:r w:rsidRPr="00F37B62">
        <w:rPr>
          <w:rFonts w:eastAsiaTheme="minorHAnsi" w:cstheme="minorBidi"/>
          <w:sz w:val="26"/>
          <w:szCs w:val="26"/>
        </w:rPr>
        <w:t xml:space="preserve"> for them. </w:t>
      </w:r>
      <w:r w:rsidRPr="00F37B62">
        <w:rPr>
          <w:rFonts w:eastAsiaTheme="minorHAnsi" w:cstheme="minorBidi"/>
          <w:b/>
          <w:sz w:val="26"/>
          <w:szCs w:val="26"/>
        </w:rPr>
        <w:t>(Lk 6:13)</w:t>
      </w:r>
    </w:p>
    <w:p w:rsidR="00F37B62" w:rsidRPr="00F37B62" w:rsidRDefault="00F37B62" w:rsidP="00F37B62">
      <w:pPr>
        <w:rPr>
          <w:rFonts w:ascii="Gill Sans MT" w:eastAsiaTheme="minorHAnsi" w:hAnsi="Gill Sans MT"/>
          <w:b/>
          <w:sz w:val="22"/>
          <w:szCs w:val="22"/>
          <w:lang w:bidi="he-IL"/>
        </w:rPr>
      </w:pPr>
      <w:proofErr w:type="gramStart"/>
      <w:r w:rsidRPr="00F37B62">
        <w:rPr>
          <w:rFonts w:ascii="Gill Sans MT" w:eastAsiaTheme="minorHAnsi" w:hAnsi="Gill Sans MT" w:cstheme="minorBidi"/>
          <w:b/>
          <w:sz w:val="22"/>
          <w:szCs w:val="22"/>
          <w:u w:val="single"/>
        </w:rPr>
        <w:t>Apostle</w:t>
      </w:r>
      <w:r w:rsidRPr="00F37B62">
        <w:rPr>
          <w:rFonts w:ascii="Gill Sans MT" w:eastAsiaTheme="minorHAnsi" w:hAnsi="Gill Sans MT" w:cstheme="minorBidi"/>
          <w:sz w:val="22"/>
          <w:szCs w:val="22"/>
        </w:rPr>
        <w:t xml:space="preserve"> - </w:t>
      </w:r>
      <w:r w:rsidRPr="00F37B62">
        <w:rPr>
          <w:rFonts w:ascii="Gill Sans MT" w:eastAsiaTheme="minorHAnsi" w:hAnsi="Gill Sans MT"/>
          <w:b/>
          <w:bCs/>
          <w:sz w:val="22"/>
          <w:szCs w:val="22"/>
          <w:lang w:bidi="he-IL"/>
        </w:rPr>
        <w:t>1.</w:t>
      </w:r>
      <w:proofErr w:type="gramEnd"/>
      <w:r w:rsidRPr="00F37B62">
        <w:rPr>
          <w:rFonts w:ascii="Gill Sans MT" w:eastAsiaTheme="minorHAnsi" w:hAnsi="Gill Sans MT"/>
          <w:b/>
          <w:bCs/>
          <w:sz w:val="22"/>
          <w:szCs w:val="22"/>
          <w:lang w:bidi="he-IL"/>
        </w:rPr>
        <w:t xml:space="preserve"> </w:t>
      </w:r>
      <w:proofErr w:type="gramStart"/>
      <w:r w:rsidRPr="00F37B62">
        <w:rPr>
          <w:rFonts w:ascii="Gill Sans MT" w:eastAsiaTheme="minorHAnsi" w:hAnsi="Gill Sans MT"/>
          <w:i/>
          <w:iCs/>
          <w:sz w:val="22"/>
          <w:szCs w:val="22"/>
          <w:lang w:bidi="he-IL"/>
        </w:rPr>
        <w:t>a</w:t>
      </w:r>
      <w:proofErr w:type="gramEnd"/>
      <w:r w:rsidRPr="00F37B62">
        <w:rPr>
          <w:rFonts w:ascii="Gill Sans MT" w:eastAsiaTheme="minorHAnsi" w:hAnsi="Gill Sans MT"/>
          <w:i/>
          <w:iCs/>
          <w:sz w:val="22"/>
          <w:szCs w:val="22"/>
          <w:lang w:bidi="he-IL"/>
        </w:rPr>
        <w:t xml:space="preserve"> delegate, messenger, one sent forth with orders </w:t>
      </w:r>
      <w:r w:rsidRPr="00F37B62">
        <w:rPr>
          <w:rFonts w:ascii="Gill Sans MT" w:eastAsiaTheme="minorHAnsi" w:hAnsi="Gill Sans MT"/>
          <w:b/>
          <w:bCs/>
          <w:sz w:val="22"/>
          <w:szCs w:val="22"/>
          <w:lang w:bidi="he-IL"/>
        </w:rPr>
        <w:t xml:space="preserve">2. </w:t>
      </w:r>
      <w:r w:rsidRPr="00F37B62">
        <w:rPr>
          <w:rFonts w:ascii="Gill Sans MT" w:eastAsiaTheme="minorHAnsi" w:hAnsi="Gill Sans MT"/>
          <w:sz w:val="22"/>
          <w:szCs w:val="22"/>
          <w:lang w:bidi="he-IL"/>
        </w:rPr>
        <w:t xml:space="preserve">Specially applied to the twelve disciples whom Christ selected, out of the multitude of his adherents, to be his constant companions and the heralds to proclaim to men the kingdom of God: - </w:t>
      </w:r>
      <w:r w:rsidRPr="00F37B62">
        <w:rPr>
          <w:rFonts w:ascii="Gill Sans MT" w:eastAsiaTheme="minorHAnsi" w:hAnsi="Gill Sans MT"/>
          <w:b/>
          <w:sz w:val="22"/>
          <w:szCs w:val="22"/>
          <w:lang w:bidi="he-IL"/>
        </w:rPr>
        <w:t>Thayer’s Lexicon</w:t>
      </w:r>
    </w:p>
    <w:p w:rsidR="00F37B62" w:rsidRPr="00F37B62" w:rsidRDefault="00F37B62" w:rsidP="00F37B62">
      <w:pPr>
        <w:rPr>
          <w:rFonts w:eastAsiaTheme="minorHAnsi"/>
          <w:sz w:val="26"/>
          <w:szCs w:val="26"/>
          <w:lang w:bidi="he-IL"/>
        </w:rPr>
      </w:pPr>
      <w:r w:rsidRPr="00F37B62">
        <w:rPr>
          <w:rFonts w:eastAsiaTheme="minorHAnsi"/>
          <w:sz w:val="26"/>
          <w:szCs w:val="26"/>
          <w:lang w:bidi="he-IL"/>
        </w:rPr>
        <w:tab/>
        <w:t xml:space="preserve">2. The word apostle can also be used in a general way. </w:t>
      </w:r>
      <w:r w:rsidRPr="00F37B62">
        <w:rPr>
          <w:rFonts w:eastAsiaTheme="minorHAnsi"/>
          <w:b/>
          <w:sz w:val="26"/>
          <w:szCs w:val="26"/>
          <w:lang w:bidi="he-IL"/>
        </w:rPr>
        <w:t>(Acts 14:14)</w:t>
      </w:r>
    </w:p>
    <w:p w:rsidR="00F37B62" w:rsidRPr="00F37B62" w:rsidRDefault="00F37B62" w:rsidP="00F37B62">
      <w:pPr>
        <w:autoSpaceDE w:val="0"/>
        <w:autoSpaceDN w:val="0"/>
        <w:adjustRightInd w:val="0"/>
        <w:rPr>
          <w:rFonts w:eastAsiaTheme="minorHAnsi"/>
          <w:sz w:val="26"/>
          <w:szCs w:val="26"/>
          <w:lang w:bidi="he-IL"/>
        </w:rPr>
      </w:pPr>
      <w:r w:rsidRPr="00F37B62">
        <w:rPr>
          <w:rFonts w:eastAsiaTheme="minorHAnsi"/>
          <w:sz w:val="26"/>
          <w:szCs w:val="26"/>
          <w:lang w:bidi="he-IL"/>
        </w:rPr>
        <w:t xml:space="preserve">   B. Jesus interacted with these men before He chose them. </w:t>
      </w:r>
      <w:r w:rsidRPr="00F37B62">
        <w:rPr>
          <w:rFonts w:eastAsiaTheme="minorHAnsi"/>
          <w:i/>
          <w:sz w:val="26"/>
          <w:szCs w:val="26"/>
          <w:u w:val="single"/>
          <w:lang w:bidi="he-IL"/>
        </w:rPr>
        <w:t>He prayed all night</w:t>
      </w:r>
      <w:r w:rsidRPr="00F37B62">
        <w:rPr>
          <w:rFonts w:eastAsiaTheme="minorHAnsi"/>
          <w:sz w:val="26"/>
          <w:szCs w:val="26"/>
          <w:lang w:bidi="he-IL"/>
        </w:rPr>
        <w:t xml:space="preserve"> before </w:t>
      </w:r>
      <w:r w:rsidR="0057600E">
        <w:rPr>
          <w:rFonts w:eastAsiaTheme="minorHAnsi"/>
          <w:sz w:val="26"/>
          <w:szCs w:val="26"/>
          <w:lang w:bidi="he-IL"/>
        </w:rPr>
        <w:br/>
        <w:t xml:space="preserve">        </w:t>
      </w:r>
      <w:r w:rsidRPr="00F37B62">
        <w:rPr>
          <w:rFonts w:eastAsiaTheme="minorHAnsi"/>
          <w:sz w:val="26"/>
          <w:szCs w:val="26"/>
          <w:lang w:bidi="he-IL"/>
        </w:rPr>
        <w:t xml:space="preserve">He made His final choice. </w:t>
      </w:r>
      <w:r w:rsidRPr="00F37B62">
        <w:rPr>
          <w:rFonts w:eastAsiaTheme="minorHAnsi"/>
          <w:b/>
          <w:sz w:val="26"/>
          <w:szCs w:val="26"/>
          <w:lang w:bidi="he-IL"/>
        </w:rPr>
        <w:t>(Lk 6:12; Mt 4:19-22)</w:t>
      </w:r>
    </w:p>
    <w:p w:rsidR="00F37B62" w:rsidRPr="00F37B62" w:rsidRDefault="00F37B62" w:rsidP="00F37B62">
      <w:pPr>
        <w:autoSpaceDE w:val="0"/>
        <w:autoSpaceDN w:val="0"/>
        <w:adjustRightInd w:val="0"/>
        <w:rPr>
          <w:rFonts w:eastAsiaTheme="minorHAnsi"/>
          <w:sz w:val="26"/>
          <w:szCs w:val="26"/>
          <w:lang w:bidi="he-IL"/>
        </w:rPr>
      </w:pPr>
      <w:r w:rsidRPr="00F37B62">
        <w:rPr>
          <w:rFonts w:eastAsiaTheme="minorHAnsi"/>
          <w:sz w:val="26"/>
          <w:szCs w:val="26"/>
          <w:lang w:bidi="he-IL"/>
        </w:rPr>
        <w:lastRenderedPageBreak/>
        <w:tab/>
        <w:t xml:space="preserve">1. He then </w:t>
      </w:r>
      <w:r w:rsidRPr="00F37B62">
        <w:rPr>
          <w:rFonts w:eastAsiaTheme="minorHAnsi"/>
          <w:i/>
          <w:sz w:val="26"/>
          <w:szCs w:val="26"/>
          <w:u w:val="single"/>
          <w:lang w:bidi="he-IL"/>
        </w:rPr>
        <w:t>let His choices be known</w:t>
      </w:r>
      <w:r w:rsidRPr="00F37B62">
        <w:rPr>
          <w:rFonts w:eastAsiaTheme="minorHAnsi"/>
          <w:sz w:val="26"/>
          <w:szCs w:val="26"/>
          <w:lang w:bidi="he-IL"/>
        </w:rPr>
        <w:t xml:space="preserve">! He is going to </w:t>
      </w:r>
      <w:r w:rsidRPr="00F37B62">
        <w:rPr>
          <w:rFonts w:eastAsiaTheme="minorHAnsi"/>
          <w:i/>
          <w:sz w:val="26"/>
          <w:szCs w:val="26"/>
          <w:u w:val="single"/>
          <w:lang w:bidi="he-IL"/>
        </w:rPr>
        <w:t>work through these men</w:t>
      </w:r>
      <w:r w:rsidRPr="00F37B62">
        <w:rPr>
          <w:rFonts w:eastAsiaTheme="minorHAnsi"/>
          <w:sz w:val="26"/>
          <w:szCs w:val="26"/>
          <w:lang w:bidi="he-IL"/>
        </w:rPr>
        <w:t>.</w:t>
      </w:r>
      <w:r w:rsidRPr="00F37B62">
        <w:rPr>
          <w:rFonts w:eastAsiaTheme="minorHAnsi"/>
          <w:sz w:val="26"/>
          <w:szCs w:val="26"/>
          <w:lang w:bidi="he-IL"/>
        </w:rPr>
        <w:br/>
      </w:r>
      <w:r w:rsidRPr="00F37B62">
        <w:rPr>
          <w:rFonts w:eastAsiaTheme="minorHAnsi"/>
          <w:sz w:val="26"/>
          <w:szCs w:val="26"/>
          <w:lang w:bidi="he-IL"/>
        </w:rPr>
        <w:tab/>
        <w:t xml:space="preserve">2. He trained them for over 3 years. Imagine men who </w:t>
      </w:r>
      <w:r w:rsidRPr="00F37B62">
        <w:rPr>
          <w:rFonts w:eastAsiaTheme="minorHAnsi"/>
          <w:i/>
          <w:sz w:val="26"/>
          <w:szCs w:val="26"/>
          <w:u w:val="single"/>
          <w:lang w:bidi="he-IL"/>
        </w:rPr>
        <w:t xml:space="preserve">are trained personally by </w:t>
      </w:r>
      <w:r w:rsidRPr="00F37B62">
        <w:rPr>
          <w:rFonts w:eastAsiaTheme="minorHAnsi"/>
          <w:i/>
          <w:sz w:val="26"/>
          <w:szCs w:val="26"/>
          <w:u w:val="single"/>
          <w:lang w:bidi="he-IL"/>
        </w:rPr>
        <w:br/>
      </w:r>
      <w:r w:rsidRPr="00F37B62">
        <w:rPr>
          <w:rFonts w:eastAsiaTheme="minorHAnsi"/>
          <w:sz w:val="26"/>
          <w:szCs w:val="26"/>
          <w:lang w:bidi="he-IL"/>
        </w:rPr>
        <w:t xml:space="preserve">               </w:t>
      </w:r>
      <w:r w:rsidRPr="00F37B62">
        <w:rPr>
          <w:rFonts w:eastAsiaTheme="minorHAnsi"/>
          <w:i/>
          <w:sz w:val="26"/>
          <w:szCs w:val="26"/>
          <w:u w:val="single"/>
          <w:lang w:bidi="he-IL"/>
        </w:rPr>
        <w:t>the creator of the universe</w:t>
      </w:r>
      <w:r w:rsidRPr="00F37B62">
        <w:rPr>
          <w:rFonts w:eastAsiaTheme="minorHAnsi"/>
          <w:sz w:val="26"/>
          <w:szCs w:val="26"/>
          <w:lang w:bidi="he-IL"/>
        </w:rPr>
        <w:t xml:space="preserve">! </w:t>
      </w:r>
      <w:r w:rsidRPr="00F37B62">
        <w:rPr>
          <w:rFonts w:eastAsiaTheme="minorHAnsi"/>
          <w:b/>
          <w:sz w:val="26"/>
          <w:szCs w:val="26"/>
          <w:lang w:bidi="he-IL"/>
        </w:rPr>
        <w:t>(Jn 15:27)</w:t>
      </w:r>
    </w:p>
    <w:p w:rsidR="00F37B62" w:rsidRPr="00F37B62" w:rsidRDefault="00F37B62" w:rsidP="00F37B62">
      <w:pPr>
        <w:rPr>
          <w:rFonts w:eastAsiaTheme="minorHAnsi"/>
          <w:sz w:val="26"/>
          <w:szCs w:val="26"/>
          <w:lang w:bidi="he-IL"/>
        </w:rPr>
      </w:pPr>
      <w:r w:rsidRPr="00F37B62">
        <w:rPr>
          <w:rFonts w:eastAsiaTheme="minorHAnsi" w:cstheme="minorBidi"/>
          <w:sz w:val="26"/>
          <w:szCs w:val="26"/>
        </w:rPr>
        <w:t xml:space="preserve">   C. Jesus’s would</w:t>
      </w:r>
      <w:r w:rsidRPr="00F37B62">
        <w:rPr>
          <w:rFonts w:eastAsiaTheme="minorHAnsi"/>
          <w:sz w:val="26"/>
          <w:szCs w:val="26"/>
          <w:lang w:bidi="he-IL"/>
        </w:rPr>
        <w:t xml:space="preserve"> “bind and loose” as Lord through these men. </w:t>
      </w:r>
      <w:r w:rsidRPr="00F37B62">
        <w:rPr>
          <w:rFonts w:eastAsiaTheme="minorHAnsi"/>
          <w:b/>
          <w:sz w:val="26"/>
          <w:szCs w:val="26"/>
          <w:lang w:bidi="he-IL"/>
        </w:rPr>
        <w:t>(Mt 16:19; 18:18)</w:t>
      </w:r>
    </w:p>
    <w:p w:rsidR="00F37B62" w:rsidRPr="00F37B62" w:rsidRDefault="00F37B62" w:rsidP="00F37B62">
      <w:pPr>
        <w:autoSpaceDE w:val="0"/>
        <w:autoSpaceDN w:val="0"/>
        <w:adjustRightInd w:val="0"/>
        <w:rPr>
          <w:rFonts w:eastAsiaTheme="minorHAnsi"/>
          <w:sz w:val="26"/>
          <w:szCs w:val="26"/>
          <w:lang w:bidi="he-IL"/>
        </w:rPr>
      </w:pPr>
      <w:r w:rsidRPr="00F37B62">
        <w:rPr>
          <w:rFonts w:eastAsiaTheme="minorHAnsi"/>
          <w:sz w:val="26"/>
          <w:szCs w:val="26"/>
          <w:lang w:bidi="he-IL"/>
        </w:rPr>
        <w:tab/>
        <w:t xml:space="preserve">1. </w:t>
      </w:r>
      <w:r w:rsidRPr="00F37B62">
        <w:rPr>
          <w:rFonts w:eastAsiaTheme="minorHAnsi"/>
          <w:i/>
          <w:sz w:val="26"/>
          <w:szCs w:val="26"/>
          <w:u w:val="single"/>
          <w:lang w:bidi="he-IL"/>
        </w:rPr>
        <w:t>Any implementation of Jesus as Lord</w:t>
      </w:r>
      <w:r w:rsidRPr="00F37B62">
        <w:rPr>
          <w:rFonts w:eastAsiaTheme="minorHAnsi"/>
          <w:sz w:val="26"/>
          <w:szCs w:val="26"/>
          <w:lang w:bidi="he-IL"/>
        </w:rPr>
        <w:t xml:space="preserve"> would include their work! </w:t>
      </w:r>
      <w:r w:rsidRPr="00F37B62">
        <w:rPr>
          <w:rFonts w:eastAsiaTheme="minorHAnsi"/>
          <w:b/>
          <w:sz w:val="26"/>
          <w:szCs w:val="26"/>
          <w:lang w:bidi="he-IL"/>
        </w:rPr>
        <w:t>(Lk 6:46)</w:t>
      </w:r>
    </w:p>
    <w:p w:rsidR="00F37B62" w:rsidRPr="00F37B62" w:rsidRDefault="00F37B62" w:rsidP="00F37B62">
      <w:pPr>
        <w:autoSpaceDE w:val="0"/>
        <w:autoSpaceDN w:val="0"/>
        <w:adjustRightInd w:val="0"/>
        <w:rPr>
          <w:rFonts w:eastAsiaTheme="minorHAnsi"/>
          <w:sz w:val="26"/>
          <w:szCs w:val="26"/>
          <w:lang w:bidi="he-IL"/>
        </w:rPr>
      </w:pPr>
      <w:r w:rsidRPr="00F37B62">
        <w:rPr>
          <w:rFonts w:eastAsiaTheme="minorHAnsi"/>
          <w:sz w:val="26"/>
          <w:szCs w:val="26"/>
          <w:lang w:bidi="he-IL"/>
        </w:rPr>
        <w:tab/>
        <w:t xml:space="preserve">2. One’s attitude towards the apostles </w:t>
      </w:r>
      <w:r w:rsidRPr="00F37B62">
        <w:rPr>
          <w:rFonts w:eastAsiaTheme="minorHAnsi"/>
          <w:i/>
          <w:sz w:val="26"/>
          <w:szCs w:val="26"/>
          <w:u w:val="single"/>
          <w:lang w:bidi="he-IL"/>
        </w:rPr>
        <w:t>is the same</w:t>
      </w:r>
      <w:r w:rsidRPr="00F37B62">
        <w:rPr>
          <w:rFonts w:eastAsiaTheme="minorHAnsi"/>
          <w:sz w:val="26"/>
          <w:szCs w:val="26"/>
          <w:lang w:bidi="he-IL"/>
        </w:rPr>
        <w:t xml:space="preserve"> towards Christ. </w:t>
      </w:r>
      <w:r w:rsidRPr="00F37B62">
        <w:rPr>
          <w:rFonts w:eastAsiaTheme="minorHAnsi"/>
          <w:b/>
          <w:sz w:val="26"/>
          <w:szCs w:val="26"/>
          <w:lang w:bidi="he-IL"/>
        </w:rPr>
        <w:t>(Jn 15:19-20)</w:t>
      </w:r>
    </w:p>
    <w:p w:rsidR="00F37B62" w:rsidRPr="00F37B62" w:rsidRDefault="00F37B62" w:rsidP="00F37B62">
      <w:pPr>
        <w:autoSpaceDE w:val="0"/>
        <w:autoSpaceDN w:val="0"/>
        <w:adjustRightInd w:val="0"/>
        <w:rPr>
          <w:rFonts w:eastAsiaTheme="minorHAnsi"/>
          <w:sz w:val="26"/>
          <w:szCs w:val="26"/>
          <w:lang w:bidi="he-IL"/>
        </w:rPr>
      </w:pPr>
      <w:r w:rsidRPr="00F37B62">
        <w:rPr>
          <w:rFonts w:eastAsiaTheme="minorHAnsi"/>
          <w:sz w:val="26"/>
          <w:szCs w:val="26"/>
          <w:lang w:bidi="he-IL"/>
        </w:rPr>
        <w:tab/>
        <w:t xml:space="preserve">3. </w:t>
      </w:r>
      <w:r w:rsidRPr="00F37B62">
        <w:rPr>
          <w:rFonts w:eastAsiaTheme="minorHAnsi"/>
          <w:i/>
          <w:sz w:val="26"/>
          <w:szCs w:val="26"/>
          <w:u w:val="single"/>
          <w:lang w:bidi="he-IL"/>
        </w:rPr>
        <w:t>Jesus wrote nothing</w:t>
      </w:r>
      <w:r w:rsidRPr="00F37B62">
        <w:rPr>
          <w:rFonts w:eastAsiaTheme="minorHAnsi"/>
          <w:sz w:val="26"/>
          <w:szCs w:val="26"/>
          <w:lang w:bidi="he-IL"/>
        </w:rPr>
        <w:t xml:space="preserve"> instead he chose these men to work through!</w:t>
      </w:r>
    </w:p>
    <w:p w:rsidR="00F37B62" w:rsidRPr="00F37B62" w:rsidRDefault="00F37B62" w:rsidP="00F37B62">
      <w:pPr>
        <w:autoSpaceDE w:val="0"/>
        <w:autoSpaceDN w:val="0"/>
        <w:adjustRightInd w:val="0"/>
        <w:rPr>
          <w:rFonts w:eastAsiaTheme="minorHAnsi"/>
          <w:sz w:val="26"/>
          <w:szCs w:val="26"/>
          <w:lang w:bidi="he-IL"/>
        </w:rPr>
      </w:pPr>
      <w:r w:rsidRPr="00F37B62">
        <w:rPr>
          <w:rFonts w:eastAsiaTheme="minorHAnsi"/>
          <w:sz w:val="26"/>
          <w:szCs w:val="26"/>
          <w:lang w:bidi="he-IL"/>
        </w:rPr>
        <w:tab/>
        <w:t xml:space="preserve">4. No sins would be forgiven </w:t>
      </w:r>
      <w:r w:rsidRPr="00F37B62">
        <w:rPr>
          <w:rFonts w:eastAsiaTheme="minorHAnsi"/>
          <w:i/>
          <w:sz w:val="26"/>
          <w:szCs w:val="26"/>
          <w:u w:val="single"/>
          <w:lang w:bidi="he-IL"/>
        </w:rPr>
        <w:t>without their revelation</w:t>
      </w:r>
      <w:r w:rsidRPr="00F37B62">
        <w:rPr>
          <w:rFonts w:eastAsiaTheme="minorHAnsi"/>
          <w:sz w:val="26"/>
          <w:szCs w:val="26"/>
          <w:lang w:bidi="he-IL"/>
        </w:rPr>
        <w:t xml:space="preserve">! </w:t>
      </w:r>
      <w:r w:rsidRPr="00F37B62">
        <w:rPr>
          <w:rFonts w:eastAsiaTheme="minorHAnsi"/>
          <w:b/>
          <w:sz w:val="26"/>
          <w:szCs w:val="26"/>
          <w:lang w:bidi="he-IL"/>
        </w:rPr>
        <w:t>(Jn 20:21-23)</w:t>
      </w:r>
    </w:p>
    <w:p w:rsidR="00F37B62" w:rsidRPr="00F37B62" w:rsidRDefault="00F37B62" w:rsidP="00F37B62">
      <w:pPr>
        <w:rPr>
          <w:rFonts w:eastAsiaTheme="minorHAnsi" w:cstheme="minorBidi"/>
          <w:b/>
          <w:i/>
          <w:sz w:val="26"/>
          <w:szCs w:val="26"/>
        </w:rPr>
      </w:pPr>
      <w:r w:rsidRPr="00F37B62">
        <w:rPr>
          <w:rFonts w:eastAsiaTheme="minorHAnsi" w:cstheme="minorBidi"/>
          <w:b/>
          <w:i/>
          <w:sz w:val="26"/>
          <w:szCs w:val="26"/>
        </w:rPr>
        <w:t>III. How was the early church taught to handle the words delivered by the apostles?</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 xml:space="preserve">   A. Jesus worked by the Holy Spirit </w:t>
      </w:r>
      <w:r w:rsidRPr="00F37B62">
        <w:rPr>
          <w:rFonts w:eastAsiaTheme="minorHAnsi" w:cstheme="minorBidi"/>
          <w:i/>
          <w:sz w:val="26"/>
          <w:szCs w:val="26"/>
          <w:u w:val="single"/>
        </w:rPr>
        <w:t>through the apostles</w:t>
      </w:r>
      <w:r w:rsidRPr="00F37B62">
        <w:rPr>
          <w:rFonts w:eastAsiaTheme="minorHAnsi" w:cstheme="minorBidi"/>
          <w:sz w:val="26"/>
          <w:szCs w:val="26"/>
        </w:rPr>
        <w:t xml:space="preserve">. </w:t>
      </w:r>
      <w:r w:rsidRPr="00F37B62">
        <w:rPr>
          <w:rFonts w:eastAsiaTheme="minorHAnsi" w:cstheme="minorBidi"/>
          <w:b/>
          <w:sz w:val="26"/>
          <w:szCs w:val="26"/>
        </w:rPr>
        <w:t>(Jn 14:24-26)</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1. The Holy Spirit would give a perfect remembrance of what Jesus spoke to them.</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 xml:space="preserve">2. The Holy Spirit would teach them </w:t>
      </w:r>
      <w:r w:rsidRPr="00F37B62">
        <w:rPr>
          <w:rFonts w:eastAsiaTheme="minorHAnsi" w:cstheme="minorBidi"/>
          <w:i/>
          <w:sz w:val="26"/>
          <w:szCs w:val="26"/>
          <w:u w:val="single"/>
        </w:rPr>
        <w:t>additional things</w:t>
      </w:r>
      <w:r w:rsidRPr="00F37B62">
        <w:rPr>
          <w:rFonts w:eastAsiaTheme="minorHAnsi" w:cstheme="minorBidi"/>
          <w:sz w:val="26"/>
          <w:szCs w:val="26"/>
        </w:rPr>
        <w:t xml:space="preserve"> from Jesus. </w:t>
      </w:r>
      <w:r w:rsidRPr="00F37B62">
        <w:rPr>
          <w:rFonts w:eastAsiaTheme="minorHAnsi" w:cstheme="minorBidi"/>
          <w:b/>
          <w:sz w:val="26"/>
          <w:szCs w:val="26"/>
        </w:rPr>
        <w:t>(Jn 16:12-15)</w:t>
      </w:r>
    </w:p>
    <w:p w:rsidR="00F37B62" w:rsidRPr="00F37B62" w:rsidRDefault="00F37B62" w:rsidP="00F37B62">
      <w:pPr>
        <w:rPr>
          <w:rFonts w:eastAsiaTheme="minorHAnsi" w:cstheme="minorBidi"/>
          <w:b/>
          <w:sz w:val="26"/>
          <w:szCs w:val="26"/>
        </w:rPr>
      </w:pPr>
      <w:r w:rsidRPr="00F37B62">
        <w:rPr>
          <w:rFonts w:eastAsiaTheme="minorHAnsi" w:cstheme="minorBidi"/>
          <w:sz w:val="26"/>
          <w:szCs w:val="26"/>
        </w:rPr>
        <w:tab/>
        <w:t xml:space="preserve">3. This message does not require ability, memory or study. </w:t>
      </w:r>
      <w:r w:rsidRPr="00F37B62">
        <w:rPr>
          <w:rFonts w:eastAsiaTheme="minorHAnsi" w:cstheme="minorBidi"/>
          <w:b/>
          <w:sz w:val="26"/>
          <w:szCs w:val="26"/>
        </w:rPr>
        <w:t>(Mt 10:19-20)</w:t>
      </w:r>
    </w:p>
    <w:p w:rsidR="00F37B62" w:rsidRPr="00F37B62" w:rsidRDefault="00F37B62" w:rsidP="00F37B62">
      <w:pPr>
        <w:rPr>
          <w:rFonts w:eastAsiaTheme="minorHAnsi" w:cstheme="minorBidi"/>
          <w:sz w:val="26"/>
          <w:szCs w:val="26"/>
        </w:rPr>
      </w:pPr>
      <w:r w:rsidRPr="00F37B62">
        <w:rPr>
          <w:rFonts w:eastAsiaTheme="minorHAnsi" w:cstheme="minorBidi"/>
          <w:sz w:val="26"/>
          <w:szCs w:val="26"/>
        </w:rPr>
        <w:tab/>
        <w:t xml:space="preserve">4. Please understand the sobering and </w:t>
      </w:r>
      <w:r w:rsidRPr="00F37B62">
        <w:rPr>
          <w:rFonts w:eastAsiaTheme="minorHAnsi" w:cstheme="minorBidi"/>
          <w:i/>
          <w:sz w:val="26"/>
          <w:szCs w:val="26"/>
          <w:u w:val="single"/>
        </w:rPr>
        <w:t>powerful claims of inspiration</w:t>
      </w:r>
      <w:r w:rsidRPr="00F37B62">
        <w:rPr>
          <w:rFonts w:eastAsiaTheme="minorHAnsi" w:cstheme="minorBidi"/>
          <w:sz w:val="26"/>
          <w:szCs w:val="26"/>
        </w:rPr>
        <w:t>!</w:t>
      </w:r>
      <w:r w:rsidR="003F1315">
        <w:rPr>
          <w:rFonts w:eastAsiaTheme="minorHAnsi" w:cstheme="minorBidi"/>
          <w:sz w:val="26"/>
          <w:szCs w:val="26"/>
        </w:rPr>
        <w:t xml:space="preserve"> </w:t>
      </w:r>
      <w:r w:rsidR="003F1315" w:rsidRPr="003F1315">
        <w:rPr>
          <w:rFonts w:eastAsiaTheme="minorHAnsi" w:cstheme="minorBidi"/>
          <w:b/>
          <w:sz w:val="26"/>
          <w:szCs w:val="26"/>
        </w:rPr>
        <w:t>(Eph 3:5)</w:t>
      </w:r>
    </w:p>
    <w:p w:rsidR="00CA6FC2" w:rsidRDefault="00CA6FC2" w:rsidP="00F37B62">
      <w:pPr>
        <w:rPr>
          <w:rFonts w:eastAsiaTheme="minorHAnsi" w:cstheme="minorBidi"/>
          <w:sz w:val="26"/>
          <w:szCs w:val="26"/>
        </w:rPr>
      </w:pPr>
      <w:r>
        <w:rPr>
          <w:rFonts w:eastAsiaTheme="minorHAnsi" w:cstheme="minorBidi"/>
          <w:sz w:val="26"/>
          <w:szCs w:val="26"/>
        </w:rPr>
        <w:t xml:space="preserve">   B. Every Christian was to be taught the foundations God has given. </w:t>
      </w:r>
      <w:r w:rsidRPr="00CA6FC2">
        <w:rPr>
          <w:rFonts w:eastAsiaTheme="minorHAnsi" w:cstheme="minorBidi"/>
          <w:b/>
          <w:sz w:val="26"/>
          <w:szCs w:val="26"/>
        </w:rPr>
        <w:t>(Eph 4:4-6)</w:t>
      </w:r>
    </w:p>
    <w:p w:rsidR="00CA6FC2" w:rsidRDefault="000F03CF" w:rsidP="00F37B62">
      <w:pPr>
        <w:rPr>
          <w:rFonts w:eastAsiaTheme="minorHAnsi" w:cstheme="minorBidi"/>
          <w:sz w:val="26"/>
          <w:szCs w:val="26"/>
        </w:rPr>
      </w:pPr>
      <w:r>
        <w:rPr>
          <w:rFonts w:eastAsiaTheme="minorHAnsi" w:cstheme="minorBidi"/>
          <w:sz w:val="26"/>
          <w:szCs w:val="26"/>
        </w:rPr>
        <w:tab/>
        <w:t xml:space="preserve">1. Consider the “one faith!” This involves both </w:t>
      </w:r>
      <w:r w:rsidRPr="00795239">
        <w:rPr>
          <w:rFonts w:eastAsiaTheme="minorHAnsi" w:cstheme="minorBidi"/>
          <w:i/>
          <w:sz w:val="26"/>
          <w:szCs w:val="26"/>
          <w:u w:val="single"/>
        </w:rPr>
        <w:t xml:space="preserve">the words delivered through the </w:t>
      </w:r>
      <w:r w:rsidRPr="00795239">
        <w:rPr>
          <w:rFonts w:eastAsiaTheme="minorHAnsi" w:cstheme="minorBidi"/>
          <w:i/>
          <w:sz w:val="26"/>
          <w:szCs w:val="26"/>
          <w:u w:val="single"/>
        </w:rPr>
        <w:br/>
      </w:r>
      <w:r w:rsidRPr="00795239">
        <w:rPr>
          <w:rFonts w:eastAsiaTheme="minorHAnsi" w:cstheme="minorBidi"/>
          <w:sz w:val="26"/>
          <w:szCs w:val="26"/>
        </w:rPr>
        <w:t xml:space="preserve">               </w:t>
      </w:r>
      <w:r w:rsidRPr="00795239">
        <w:rPr>
          <w:rFonts w:eastAsiaTheme="minorHAnsi" w:cstheme="minorBidi"/>
          <w:i/>
          <w:sz w:val="26"/>
          <w:szCs w:val="26"/>
          <w:u w:val="single"/>
        </w:rPr>
        <w:t>apostles and our attitudes towards them</w:t>
      </w:r>
      <w:r>
        <w:rPr>
          <w:rFonts w:eastAsiaTheme="minorHAnsi" w:cstheme="minorBidi"/>
          <w:sz w:val="26"/>
          <w:szCs w:val="26"/>
        </w:rPr>
        <w:t xml:space="preserve">. </w:t>
      </w:r>
      <w:r w:rsidRPr="000F03CF">
        <w:rPr>
          <w:rFonts w:eastAsiaTheme="minorHAnsi" w:cstheme="minorBidi"/>
          <w:b/>
          <w:sz w:val="26"/>
          <w:szCs w:val="26"/>
        </w:rPr>
        <w:t>(1 Cor 4:6)</w:t>
      </w:r>
    </w:p>
    <w:p w:rsidR="000F03CF" w:rsidRDefault="000F03CF" w:rsidP="00F37B62">
      <w:pPr>
        <w:rPr>
          <w:rFonts w:eastAsiaTheme="minorHAnsi" w:cstheme="minorBidi"/>
          <w:sz w:val="26"/>
          <w:szCs w:val="26"/>
        </w:rPr>
      </w:pPr>
      <w:r>
        <w:rPr>
          <w:rFonts w:eastAsiaTheme="minorHAnsi" w:cstheme="minorBidi"/>
          <w:sz w:val="26"/>
          <w:szCs w:val="26"/>
        </w:rPr>
        <w:tab/>
        <w:t xml:space="preserve">2. These foundations are openly </w:t>
      </w:r>
      <w:r w:rsidRPr="00795239">
        <w:rPr>
          <w:rFonts w:eastAsiaTheme="minorHAnsi" w:cstheme="minorBidi"/>
          <w:i/>
          <w:sz w:val="26"/>
          <w:szCs w:val="26"/>
          <w:u w:val="single"/>
        </w:rPr>
        <w:t>being surrendered by many</w:t>
      </w:r>
      <w:r>
        <w:rPr>
          <w:rFonts w:eastAsiaTheme="minorHAnsi" w:cstheme="minorBidi"/>
          <w:sz w:val="26"/>
          <w:szCs w:val="26"/>
        </w:rPr>
        <w:t xml:space="preserve"> in local churches. </w:t>
      </w:r>
    </w:p>
    <w:p w:rsidR="000F03CF" w:rsidRPr="000F03CF" w:rsidRDefault="000F03CF" w:rsidP="000F03CF">
      <w:pPr>
        <w:ind w:firstLine="720"/>
        <w:rPr>
          <w:rFonts w:eastAsiaTheme="minorHAnsi" w:cstheme="minorBidi"/>
          <w:b/>
          <w:sz w:val="26"/>
          <w:szCs w:val="26"/>
        </w:rPr>
      </w:pPr>
      <w:r>
        <w:rPr>
          <w:rFonts w:eastAsiaTheme="minorHAnsi" w:cstheme="minorBidi"/>
          <w:sz w:val="26"/>
          <w:szCs w:val="26"/>
        </w:rPr>
        <w:t xml:space="preserve">3. In a local church if either the “one baptism” or the “one faith” is not taught and </w:t>
      </w:r>
      <w:r>
        <w:rPr>
          <w:rFonts w:eastAsiaTheme="minorHAnsi" w:cstheme="minorBidi"/>
          <w:sz w:val="26"/>
          <w:szCs w:val="26"/>
        </w:rPr>
        <w:br/>
        <w:t xml:space="preserve">               practiced then </w:t>
      </w:r>
      <w:r w:rsidRPr="00795239">
        <w:rPr>
          <w:rFonts w:eastAsiaTheme="minorHAnsi" w:cstheme="minorBidi"/>
          <w:i/>
          <w:sz w:val="26"/>
          <w:szCs w:val="26"/>
          <w:u w:val="single"/>
        </w:rPr>
        <w:t>one</w:t>
      </w:r>
      <w:r w:rsidR="00795239" w:rsidRPr="00795239">
        <w:rPr>
          <w:rFonts w:eastAsiaTheme="minorHAnsi" w:cstheme="minorBidi"/>
          <w:i/>
          <w:sz w:val="26"/>
          <w:szCs w:val="26"/>
          <w:u w:val="single"/>
        </w:rPr>
        <w:t>’</w:t>
      </w:r>
      <w:r w:rsidRPr="00795239">
        <w:rPr>
          <w:rFonts w:eastAsiaTheme="minorHAnsi" w:cstheme="minorBidi"/>
          <w:i/>
          <w:sz w:val="26"/>
          <w:szCs w:val="26"/>
          <w:u w:val="single"/>
        </w:rPr>
        <w:t>s fellowship with God is endangered</w:t>
      </w:r>
      <w:r>
        <w:rPr>
          <w:rFonts w:eastAsiaTheme="minorHAnsi" w:cstheme="minorBidi"/>
          <w:sz w:val="26"/>
          <w:szCs w:val="26"/>
        </w:rPr>
        <w:t xml:space="preserve">. </w:t>
      </w:r>
      <w:r w:rsidRPr="000F03CF">
        <w:rPr>
          <w:rFonts w:eastAsiaTheme="minorHAnsi" w:cstheme="minorBidi"/>
          <w:b/>
          <w:sz w:val="26"/>
          <w:szCs w:val="26"/>
        </w:rPr>
        <w:t>(2 Jn 9-11)</w:t>
      </w:r>
    </w:p>
    <w:p w:rsidR="00F37B62" w:rsidRPr="00F37B62" w:rsidRDefault="00F37B62" w:rsidP="00F37B62">
      <w:pPr>
        <w:rPr>
          <w:b/>
          <w:sz w:val="26"/>
          <w:szCs w:val="26"/>
        </w:rPr>
      </w:pPr>
      <w:r w:rsidRPr="00F37B62">
        <w:rPr>
          <w:rFonts w:eastAsiaTheme="minorHAnsi" w:cstheme="minorBidi"/>
          <w:sz w:val="26"/>
          <w:szCs w:val="26"/>
        </w:rPr>
        <w:t xml:space="preserve">   B. </w:t>
      </w:r>
      <w:proofErr w:type="gramStart"/>
      <w:r w:rsidRPr="00F37B62">
        <w:rPr>
          <w:sz w:val="26"/>
          <w:szCs w:val="26"/>
        </w:rPr>
        <w:t>The</w:t>
      </w:r>
      <w:proofErr w:type="gramEnd"/>
      <w:r w:rsidRPr="00F37B62">
        <w:rPr>
          <w:sz w:val="26"/>
          <w:szCs w:val="26"/>
        </w:rPr>
        <w:t xml:space="preserve"> Apostles simply “handed down” what </w:t>
      </w:r>
      <w:r w:rsidRPr="00F37B62">
        <w:rPr>
          <w:i/>
          <w:sz w:val="26"/>
          <w:szCs w:val="26"/>
          <w:u w:val="single"/>
        </w:rPr>
        <w:t>they had received</w:t>
      </w:r>
      <w:r w:rsidRPr="00F37B62">
        <w:rPr>
          <w:sz w:val="26"/>
          <w:szCs w:val="26"/>
        </w:rPr>
        <w:t xml:space="preserve"> from Jesus. </w:t>
      </w:r>
      <w:r w:rsidRPr="00F37B62">
        <w:rPr>
          <w:sz w:val="26"/>
          <w:szCs w:val="26"/>
        </w:rPr>
        <w:br/>
      </w:r>
      <w:r w:rsidRPr="00F37B62">
        <w:rPr>
          <w:sz w:val="26"/>
          <w:szCs w:val="26"/>
        </w:rPr>
        <w:tab/>
        <w:t>1. Pay attention when you see these words: “</w:t>
      </w:r>
      <w:r w:rsidRPr="00F37B62">
        <w:rPr>
          <w:i/>
          <w:sz w:val="26"/>
          <w:szCs w:val="26"/>
          <w:u w:val="single"/>
        </w:rPr>
        <w:t>tradition</w:t>
      </w:r>
      <w:r w:rsidRPr="00F37B62">
        <w:rPr>
          <w:sz w:val="26"/>
          <w:szCs w:val="26"/>
        </w:rPr>
        <w:t xml:space="preserve">, </w:t>
      </w:r>
      <w:r w:rsidRPr="00F37B62">
        <w:rPr>
          <w:i/>
          <w:sz w:val="26"/>
          <w:szCs w:val="26"/>
          <w:u w:val="single"/>
        </w:rPr>
        <w:t>delivered</w:t>
      </w:r>
      <w:r w:rsidRPr="00F37B62">
        <w:rPr>
          <w:sz w:val="26"/>
          <w:szCs w:val="26"/>
        </w:rPr>
        <w:t xml:space="preserve"> and </w:t>
      </w:r>
      <w:r w:rsidRPr="00F37B62">
        <w:rPr>
          <w:i/>
          <w:sz w:val="26"/>
          <w:szCs w:val="26"/>
          <w:u w:val="single"/>
        </w:rPr>
        <w:t>received</w:t>
      </w:r>
      <w:r w:rsidRPr="00F37B62">
        <w:rPr>
          <w:sz w:val="26"/>
          <w:szCs w:val="26"/>
        </w:rPr>
        <w:t xml:space="preserve">” </w:t>
      </w:r>
      <w:r w:rsidRPr="00F37B62">
        <w:rPr>
          <w:sz w:val="26"/>
          <w:szCs w:val="26"/>
        </w:rPr>
        <w:br/>
      </w:r>
      <w:r w:rsidRPr="00F37B62">
        <w:rPr>
          <w:sz w:val="26"/>
          <w:szCs w:val="26"/>
        </w:rPr>
        <w:tab/>
        <w:t xml:space="preserve">    </w:t>
      </w:r>
      <w:r w:rsidRPr="00F37B62">
        <w:rPr>
          <w:b/>
          <w:sz w:val="26"/>
          <w:szCs w:val="26"/>
        </w:rPr>
        <w:t>(1 Cor 11:2, 23; 15:3; Jude 3)</w:t>
      </w:r>
    </w:p>
    <w:p w:rsidR="00F37B62" w:rsidRPr="00F37B62" w:rsidRDefault="00F37B62" w:rsidP="00F37B62">
      <w:pPr>
        <w:rPr>
          <w:sz w:val="26"/>
          <w:szCs w:val="26"/>
        </w:rPr>
      </w:pPr>
      <w:r w:rsidRPr="00F37B62">
        <w:rPr>
          <w:sz w:val="26"/>
          <w:szCs w:val="26"/>
        </w:rPr>
        <w:tab/>
        <w:t xml:space="preserve">2. There was a consistent teaching </w:t>
      </w:r>
      <w:r w:rsidRPr="00F37B62">
        <w:rPr>
          <w:i/>
          <w:sz w:val="26"/>
          <w:szCs w:val="26"/>
          <w:u w:val="single"/>
        </w:rPr>
        <w:t>to be applied to all local churches</w:t>
      </w:r>
      <w:r w:rsidRPr="00F37B62">
        <w:rPr>
          <w:sz w:val="26"/>
          <w:szCs w:val="26"/>
        </w:rPr>
        <w:t xml:space="preserve">! How have </w:t>
      </w:r>
      <w:r w:rsidRPr="00F37B62">
        <w:rPr>
          <w:sz w:val="26"/>
          <w:szCs w:val="26"/>
        </w:rPr>
        <w:br/>
        <w:t xml:space="preserve">                we received this instruction today? </w:t>
      </w:r>
      <w:r w:rsidRPr="00F37B62">
        <w:rPr>
          <w:b/>
          <w:sz w:val="26"/>
          <w:szCs w:val="26"/>
        </w:rPr>
        <w:t>(1 Cor 4:17; 7:17; 11:16; 14:33-37)</w:t>
      </w:r>
    </w:p>
    <w:p w:rsidR="00F37B62" w:rsidRPr="00F37B62" w:rsidRDefault="00F37B62" w:rsidP="00F37B62">
      <w:pPr>
        <w:rPr>
          <w:sz w:val="26"/>
          <w:szCs w:val="26"/>
        </w:rPr>
      </w:pPr>
      <w:r w:rsidRPr="00F37B62">
        <w:rPr>
          <w:sz w:val="26"/>
          <w:szCs w:val="26"/>
        </w:rPr>
        <w:tab/>
        <w:t xml:space="preserve">2. To fail to obey this “tradition” delivered from the apostles is to </w:t>
      </w:r>
      <w:r w:rsidRPr="00F37B62">
        <w:rPr>
          <w:i/>
          <w:sz w:val="26"/>
          <w:szCs w:val="26"/>
          <w:u w:val="single"/>
        </w:rPr>
        <w:t xml:space="preserve">forsake </w:t>
      </w:r>
      <w:r w:rsidRPr="00F37B62">
        <w:rPr>
          <w:i/>
          <w:sz w:val="26"/>
          <w:szCs w:val="26"/>
          <w:u w:val="single"/>
        </w:rPr>
        <w:br/>
      </w:r>
      <w:r w:rsidRPr="00F37B62">
        <w:rPr>
          <w:sz w:val="26"/>
          <w:szCs w:val="26"/>
        </w:rPr>
        <w:tab/>
      </w:r>
      <w:r w:rsidRPr="00242441">
        <w:rPr>
          <w:sz w:val="26"/>
          <w:szCs w:val="26"/>
        </w:rPr>
        <w:t xml:space="preserve">     </w:t>
      </w:r>
      <w:r w:rsidRPr="00F37B62">
        <w:rPr>
          <w:i/>
          <w:sz w:val="26"/>
          <w:szCs w:val="26"/>
          <w:u w:val="single"/>
        </w:rPr>
        <w:t>Jesus Christ Himself</w:t>
      </w:r>
      <w:r w:rsidRPr="00F37B62">
        <w:rPr>
          <w:sz w:val="26"/>
          <w:szCs w:val="26"/>
        </w:rPr>
        <w:t xml:space="preserve">. </w:t>
      </w:r>
      <w:r w:rsidRPr="00F37B62">
        <w:rPr>
          <w:b/>
          <w:sz w:val="26"/>
          <w:szCs w:val="26"/>
        </w:rPr>
        <w:t>(2 Thess 3:3-4, 6, 12, 14)</w:t>
      </w:r>
    </w:p>
    <w:p w:rsidR="00F37B62" w:rsidRPr="00F37B62" w:rsidRDefault="00F37B62" w:rsidP="00F37B62">
      <w:pPr>
        <w:rPr>
          <w:b/>
          <w:sz w:val="26"/>
          <w:szCs w:val="26"/>
        </w:rPr>
      </w:pPr>
      <w:r w:rsidRPr="00F37B62">
        <w:rPr>
          <w:sz w:val="26"/>
          <w:szCs w:val="26"/>
        </w:rPr>
        <w:tab/>
        <w:t xml:space="preserve">3. When an epistle was given to one church it could then be given to other </w:t>
      </w:r>
      <w:r w:rsidRPr="00F37B62">
        <w:rPr>
          <w:sz w:val="26"/>
          <w:szCs w:val="26"/>
        </w:rPr>
        <w:br/>
        <w:t xml:space="preserve">               churches and </w:t>
      </w:r>
      <w:r w:rsidRPr="00F37B62">
        <w:rPr>
          <w:i/>
          <w:sz w:val="26"/>
          <w:szCs w:val="26"/>
          <w:u w:val="single"/>
        </w:rPr>
        <w:t>thus to all generations</w:t>
      </w:r>
      <w:r w:rsidRPr="00F37B62">
        <w:rPr>
          <w:sz w:val="26"/>
          <w:szCs w:val="26"/>
        </w:rPr>
        <w:t xml:space="preserve">. </w:t>
      </w:r>
      <w:r w:rsidRPr="00F37B62">
        <w:rPr>
          <w:b/>
          <w:sz w:val="26"/>
          <w:szCs w:val="26"/>
        </w:rPr>
        <w:t>(Col 4:16; 1 Thess 5:27; 2 Pt 3:1-2)</w:t>
      </w:r>
    </w:p>
    <w:p w:rsidR="00F37B62" w:rsidRPr="00F37B62" w:rsidRDefault="00F37B62" w:rsidP="00F37B62">
      <w:pPr>
        <w:rPr>
          <w:rFonts w:eastAsiaTheme="minorHAnsi" w:cstheme="minorBidi"/>
          <w:b/>
          <w:i/>
          <w:sz w:val="26"/>
          <w:szCs w:val="22"/>
        </w:rPr>
      </w:pPr>
      <w:r w:rsidRPr="00F37B62">
        <w:rPr>
          <w:rFonts w:eastAsiaTheme="minorHAnsi" w:cstheme="minorBidi"/>
          <w:b/>
          <w:i/>
          <w:sz w:val="26"/>
          <w:szCs w:val="22"/>
        </w:rPr>
        <w:t xml:space="preserve">IV. </w:t>
      </w:r>
      <w:r w:rsidR="000F03CF">
        <w:rPr>
          <w:rFonts w:eastAsiaTheme="minorHAnsi" w:cstheme="minorBidi"/>
          <w:b/>
          <w:i/>
          <w:sz w:val="26"/>
          <w:szCs w:val="22"/>
        </w:rPr>
        <w:t>One application of this foundation – Instrumental Music</w:t>
      </w:r>
    </w:p>
    <w:p w:rsidR="006343FA" w:rsidRPr="006343FA" w:rsidRDefault="006343FA" w:rsidP="006343FA">
      <w:pPr>
        <w:overflowPunct w:val="0"/>
        <w:autoSpaceDE w:val="0"/>
        <w:autoSpaceDN w:val="0"/>
        <w:adjustRightInd w:val="0"/>
        <w:ind w:right="-720"/>
        <w:textAlignment w:val="baseline"/>
        <w:rPr>
          <w:sz w:val="26"/>
          <w:szCs w:val="20"/>
        </w:rPr>
      </w:pPr>
      <w:r w:rsidRPr="006343FA">
        <w:rPr>
          <w:sz w:val="26"/>
          <w:szCs w:val="20"/>
        </w:rPr>
        <w:t xml:space="preserve">   A. How should we approach the Lord’s Supper? </w:t>
      </w:r>
      <w:r w:rsidRPr="006343FA">
        <w:rPr>
          <w:b/>
          <w:sz w:val="26"/>
          <w:szCs w:val="20"/>
        </w:rPr>
        <w:t>(Mt 26:26</w:t>
      </w:r>
      <w:smartTag w:uri="urn:schemas-microsoft-com:office:smarttags" w:element="PersonName">
        <w:r w:rsidRPr="006343FA">
          <w:rPr>
            <w:b/>
            <w:sz w:val="26"/>
            <w:szCs w:val="20"/>
          </w:rPr>
          <w:t>-</w:t>
        </w:r>
      </w:smartTag>
      <w:r w:rsidRPr="006343FA">
        <w:rPr>
          <w:b/>
          <w:sz w:val="26"/>
          <w:szCs w:val="20"/>
        </w:rPr>
        <w:t>28)</w:t>
      </w:r>
    </w:p>
    <w:p w:rsidR="006343FA" w:rsidRPr="006343FA" w:rsidRDefault="006343FA" w:rsidP="006343FA">
      <w:pPr>
        <w:overflowPunct w:val="0"/>
        <w:autoSpaceDE w:val="0"/>
        <w:autoSpaceDN w:val="0"/>
        <w:adjustRightInd w:val="0"/>
        <w:ind w:right="-720"/>
        <w:textAlignment w:val="baseline"/>
        <w:rPr>
          <w:sz w:val="26"/>
          <w:szCs w:val="20"/>
        </w:rPr>
      </w:pPr>
      <w:r w:rsidRPr="006343FA">
        <w:rPr>
          <w:sz w:val="26"/>
          <w:szCs w:val="20"/>
        </w:rPr>
        <w:tab/>
        <w:t>1.</w:t>
      </w:r>
      <w:r w:rsidR="00795239">
        <w:rPr>
          <w:sz w:val="26"/>
          <w:szCs w:val="20"/>
        </w:rPr>
        <w:t xml:space="preserve"> </w:t>
      </w:r>
      <w:r w:rsidRPr="006343FA">
        <w:rPr>
          <w:sz w:val="26"/>
          <w:szCs w:val="20"/>
        </w:rPr>
        <w:t xml:space="preserve">Does </w:t>
      </w:r>
      <w:r w:rsidRPr="006343FA">
        <w:rPr>
          <w:i/>
          <w:sz w:val="26"/>
          <w:szCs w:val="20"/>
          <w:u w:val="single"/>
        </w:rPr>
        <w:t>the outward form matter</w:t>
      </w:r>
      <w:r w:rsidRPr="006343FA">
        <w:rPr>
          <w:sz w:val="26"/>
          <w:szCs w:val="20"/>
        </w:rPr>
        <w:t xml:space="preserve">? Suppose we </w:t>
      </w:r>
      <w:r w:rsidRPr="006343FA">
        <w:rPr>
          <w:i/>
          <w:sz w:val="26"/>
          <w:szCs w:val="20"/>
          <w:u w:val="single"/>
        </w:rPr>
        <w:t>substituted hamburger and coke</w:t>
      </w:r>
      <w:r w:rsidRPr="006343FA">
        <w:rPr>
          <w:sz w:val="26"/>
          <w:szCs w:val="20"/>
        </w:rPr>
        <w:t xml:space="preserve"> for </w:t>
      </w:r>
    </w:p>
    <w:p w:rsidR="006343FA" w:rsidRPr="006343FA" w:rsidRDefault="006343FA" w:rsidP="006343FA">
      <w:pPr>
        <w:overflowPunct w:val="0"/>
        <w:autoSpaceDE w:val="0"/>
        <w:autoSpaceDN w:val="0"/>
        <w:adjustRightInd w:val="0"/>
        <w:ind w:right="-720"/>
        <w:textAlignment w:val="baseline"/>
        <w:rPr>
          <w:sz w:val="26"/>
          <w:szCs w:val="20"/>
        </w:rPr>
      </w:pPr>
      <w:r w:rsidRPr="006343FA">
        <w:rPr>
          <w:sz w:val="26"/>
          <w:szCs w:val="20"/>
        </w:rPr>
        <w:t xml:space="preserve">                </w:t>
      </w:r>
      <w:proofErr w:type="gramStart"/>
      <w:r w:rsidRPr="006343FA">
        <w:rPr>
          <w:sz w:val="26"/>
          <w:szCs w:val="20"/>
        </w:rPr>
        <w:t>the</w:t>
      </w:r>
      <w:proofErr w:type="gramEnd"/>
      <w:r w:rsidRPr="006343FA">
        <w:rPr>
          <w:sz w:val="26"/>
          <w:szCs w:val="20"/>
        </w:rPr>
        <w:t xml:space="preserve"> “fruit of the vine” and “bread?”</w:t>
      </w:r>
    </w:p>
    <w:p w:rsidR="006343FA" w:rsidRPr="006343FA" w:rsidRDefault="006343FA" w:rsidP="006343FA">
      <w:pPr>
        <w:overflowPunct w:val="0"/>
        <w:autoSpaceDE w:val="0"/>
        <w:autoSpaceDN w:val="0"/>
        <w:adjustRightInd w:val="0"/>
        <w:ind w:right="-720"/>
        <w:textAlignment w:val="baseline"/>
        <w:rPr>
          <w:sz w:val="26"/>
          <w:szCs w:val="20"/>
        </w:rPr>
      </w:pPr>
      <w:r w:rsidRPr="006343FA">
        <w:rPr>
          <w:sz w:val="26"/>
          <w:szCs w:val="20"/>
        </w:rPr>
        <w:tab/>
      </w:r>
      <w:r>
        <w:rPr>
          <w:sz w:val="26"/>
          <w:szCs w:val="20"/>
        </w:rPr>
        <w:t>2</w:t>
      </w:r>
      <w:r w:rsidRPr="006343FA">
        <w:rPr>
          <w:sz w:val="26"/>
          <w:szCs w:val="20"/>
        </w:rPr>
        <w:t>. Could we use “bread” and “fruit of the vine” but add some peanut butter to it?</w:t>
      </w:r>
    </w:p>
    <w:p w:rsidR="006343FA" w:rsidRPr="006343FA" w:rsidRDefault="006343FA" w:rsidP="006343FA">
      <w:pPr>
        <w:overflowPunct w:val="0"/>
        <w:autoSpaceDE w:val="0"/>
        <w:autoSpaceDN w:val="0"/>
        <w:adjustRightInd w:val="0"/>
        <w:ind w:right="-720"/>
        <w:textAlignment w:val="baseline"/>
        <w:rPr>
          <w:sz w:val="26"/>
          <w:szCs w:val="26"/>
        </w:rPr>
      </w:pPr>
      <w:r w:rsidRPr="006343FA">
        <w:rPr>
          <w:sz w:val="26"/>
          <w:szCs w:val="26"/>
        </w:rPr>
        <w:t xml:space="preserve">   B. How should we praise God in our worship?</w:t>
      </w:r>
    </w:p>
    <w:p w:rsidR="006343FA" w:rsidRPr="006343FA" w:rsidRDefault="006343FA" w:rsidP="006343FA">
      <w:pPr>
        <w:overflowPunct w:val="0"/>
        <w:autoSpaceDE w:val="0"/>
        <w:autoSpaceDN w:val="0"/>
        <w:adjustRightInd w:val="0"/>
        <w:ind w:right="-720"/>
        <w:textAlignment w:val="baseline"/>
        <w:rPr>
          <w:sz w:val="26"/>
          <w:szCs w:val="26"/>
        </w:rPr>
      </w:pPr>
      <w:r w:rsidRPr="006343FA">
        <w:rPr>
          <w:sz w:val="26"/>
          <w:szCs w:val="26"/>
        </w:rPr>
        <w:tab/>
        <w:t xml:space="preserve">1. When God wanted instruments in the OT </w:t>
      </w:r>
      <w:r w:rsidRPr="00795239">
        <w:rPr>
          <w:i/>
          <w:sz w:val="26"/>
          <w:szCs w:val="26"/>
          <w:u w:val="single"/>
        </w:rPr>
        <w:t>He said so</w:t>
      </w:r>
      <w:r w:rsidRPr="006343FA">
        <w:rPr>
          <w:sz w:val="26"/>
          <w:szCs w:val="26"/>
        </w:rPr>
        <w:t xml:space="preserve">! </w:t>
      </w:r>
      <w:r w:rsidRPr="006343FA">
        <w:rPr>
          <w:b/>
          <w:sz w:val="26"/>
          <w:szCs w:val="26"/>
        </w:rPr>
        <w:t>(2 Chron 29:25-26)</w:t>
      </w:r>
    </w:p>
    <w:p w:rsidR="006343FA" w:rsidRPr="006343FA" w:rsidRDefault="006343FA" w:rsidP="006343FA">
      <w:pPr>
        <w:overflowPunct w:val="0"/>
        <w:autoSpaceDE w:val="0"/>
        <w:autoSpaceDN w:val="0"/>
        <w:adjustRightInd w:val="0"/>
        <w:ind w:right="-720"/>
        <w:textAlignment w:val="baseline"/>
        <w:rPr>
          <w:b/>
          <w:sz w:val="26"/>
          <w:szCs w:val="26"/>
        </w:rPr>
      </w:pPr>
      <w:r w:rsidRPr="006343FA">
        <w:rPr>
          <w:sz w:val="26"/>
          <w:szCs w:val="26"/>
        </w:rPr>
        <w:tab/>
        <w:t xml:space="preserve">2. Why not look at </w:t>
      </w:r>
      <w:r w:rsidRPr="006343FA">
        <w:rPr>
          <w:i/>
          <w:sz w:val="26"/>
          <w:szCs w:val="26"/>
          <w:u w:val="single"/>
        </w:rPr>
        <w:t>every verse in the New Covenant and see what God wants</w:t>
      </w:r>
      <w:r w:rsidRPr="006343FA">
        <w:rPr>
          <w:sz w:val="26"/>
          <w:szCs w:val="26"/>
        </w:rPr>
        <w:t xml:space="preserve">? </w:t>
      </w:r>
      <w:r w:rsidRPr="006343FA">
        <w:rPr>
          <w:sz w:val="26"/>
          <w:szCs w:val="26"/>
        </w:rPr>
        <w:br/>
      </w:r>
      <w:r w:rsidRPr="0083271F">
        <w:t xml:space="preserve">               </w:t>
      </w:r>
      <w:r w:rsidRPr="0083271F">
        <w:rPr>
          <w:b/>
        </w:rPr>
        <w:t xml:space="preserve">(Mt 26:30, Acts 16:25; Rom 15:9; </w:t>
      </w:r>
      <w:r w:rsidR="0083271F" w:rsidRPr="0083271F">
        <w:rPr>
          <w:b/>
        </w:rPr>
        <w:t xml:space="preserve">Eph 5:19; </w:t>
      </w:r>
      <w:r w:rsidRPr="0083271F">
        <w:rPr>
          <w:b/>
        </w:rPr>
        <w:t>Col 3:16; Heb 2:12; Heb 13:15; Jas 5:13)</w:t>
      </w:r>
    </w:p>
    <w:p w:rsidR="006343FA" w:rsidRDefault="006343FA" w:rsidP="006343FA">
      <w:pPr>
        <w:overflowPunct w:val="0"/>
        <w:autoSpaceDE w:val="0"/>
        <w:autoSpaceDN w:val="0"/>
        <w:adjustRightInd w:val="0"/>
        <w:ind w:right="-720"/>
        <w:textAlignment w:val="baseline"/>
        <w:rPr>
          <w:sz w:val="26"/>
          <w:szCs w:val="26"/>
        </w:rPr>
      </w:pPr>
      <w:r w:rsidRPr="006343FA">
        <w:rPr>
          <w:sz w:val="26"/>
          <w:szCs w:val="26"/>
        </w:rPr>
        <w:tab/>
        <w:t>3. This is an application of the foundation.</w:t>
      </w:r>
      <w:r>
        <w:rPr>
          <w:sz w:val="26"/>
          <w:szCs w:val="26"/>
        </w:rPr>
        <w:t xml:space="preserve"> </w:t>
      </w:r>
      <w:r w:rsidRPr="00795239">
        <w:rPr>
          <w:i/>
          <w:sz w:val="26"/>
          <w:szCs w:val="26"/>
          <w:u w:val="single"/>
        </w:rPr>
        <w:t>This takes time and maturity</w:t>
      </w:r>
      <w:r>
        <w:rPr>
          <w:sz w:val="26"/>
          <w:szCs w:val="26"/>
        </w:rPr>
        <w:t>!</w:t>
      </w:r>
    </w:p>
    <w:p w:rsidR="006343FA" w:rsidRPr="006343FA" w:rsidRDefault="006343FA" w:rsidP="006343FA">
      <w:pPr>
        <w:overflowPunct w:val="0"/>
        <w:autoSpaceDE w:val="0"/>
        <w:autoSpaceDN w:val="0"/>
        <w:adjustRightInd w:val="0"/>
        <w:ind w:right="-720"/>
        <w:textAlignment w:val="baseline"/>
        <w:rPr>
          <w:sz w:val="26"/>
          <w:szCs w:val="26"/>
        </w:rPr>
      </w:pPr>
      <w:r>
        <w:rPr>
          <w:sz w:val="26"/>
          <w:szCs w:val="26"/>
        </w:rPr>
        <w:tab/>
        <w:t xml:space="preserve">4. Misunderstandings often arise because </w:t>
      </w:r>
      <w:r w:rsidRPr="00795239">
        <w:rPr>
          <w:i/>
          <w:sz w:val="26"/>
          <w:szCs w:val="26"/>
          <w:u w:val="single"/>
        </w:rPr>
        <w:t>the foundations are not present</w:t>
      </w:r>
      <w:r>
        <w:rPr>
          <w:sz w:val="26"/>
          <w:szCs w:val="26"/>
        </w:rPr>
        <w:t>!</w:t>
      </w:r>
    </w:p>
    <w:p w:rsidR="00FD0603" w:rsidRPr="00FD0603" w:rsidRDefault="00F37B62" w:rsidP="006343FA">
      <w:r w:rsidRPr="00F37B62">
        <w:rPr>
          <w:rFonts w:eastAsiaTheme="minorHAnsi" w:cstheme="minorBidi"/>
          <w:b/>
          <w:i/>
          <w:sz w:val="26"/>
          <w:szCs w:val="22"/>
        </w:rPr>
        <w:t>Conclusion:</w:t>
      </w:r>
      <w:r w:rsidRPr="00F37B62">
        <w:rPr>
          <w:rFonts w:eastAsiaTheme="minorHAnsi" w:cstheme="minorBidi"/>
          <w:sz w:val="26"/>
          <w:szCs w:val="22"/>
        </w:rPr>
        <w:t xml:space="preserve"> Upon what is </w:t>
      </w:r>
      <w:r w:rsidRPr="00F37B62">
        <w:rPr>
          <w:rFonts w:eastAsiaTheme="minorHAnsi" w:cstheme="minorBidi"/>
          <w:i/>
          <w:sz w:val="26"/>
          <w:szCs w:val="22"/>
          <w:u w:val="single"/>
        </w:rPr>
        <w:t>the foundation of our heavenly abode</w:t>
      </w:r>
      <w:r w:rsidRPr="00F37B62">
        <w:rPr>
          <w:rFonts w:eastAsiaTheme="minorHAnsi" w:cstheme="minorBidi"/>
          <w:sz w:val="26"/>
          <w:szCs w:val="22"/>
        </w:rPr>
        <w:t xml:space="preserve"> placed? </w:t>
      </w:r>
      <w:r w:rsidRPr="00F37B62">
        <w:rPr>
          <w:rFonts w:eastAsiaTheme="minorHAnsi" w:cstheme="minorBidi"/>
          <w:b/>
          <w:sz w:val="26"/>
          <w:szCs w:val="22"/>
        </w:rPr>
        <w:t>(Rev 21:14)</w:t>
      </w:r>
    </w:p>
    <w:sectPr w:rsidR="00FD0603" w:rsidRPr="00FD0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03"/>
    <w:rsid w:val="000F03CF"/>
    <w:rsid w:val="00110196"/>
    <w:rsid w:val="001A7DD5"/>
    <w:rsid w:val="00242441"/>
    <w:rsid w:val="00300B16"/>
    <w:rsid w:val="003949F4"/>
    <w:rsid w:val="003F1315"/>
    <w:rsid w:val="00407958"/>
    <w:rsid w:val="00554E4E"/>
    <w:rsid w:val="00565BC0"/>
    <w:rsid w:val="0057600E"/>
    <w:rsid w:val="006343FA"/>
    <w:rsid w:val="0069709C"/>
    <w:rsid w:val="00795239"/>
    <w:rsid w:val="0083271F"/>
    <w:rsid w:val="00CA6FC2"/>
    <w:rsid w:val="00DD1C59"/>
    <w:rsid w:val="00F37B62"/>
    <w:rsid w:val="00FD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03"/>
    <w:pPr>
      <w:spacing w:after="0" w:line="240" w:lineRule="auto"/>
    </w:pPr>
  </w:style>
  <w:style w:type="character" w:styleId="Hyperlink">
    <w:name w:val="Hyperlink"/>
    <w:basedOn w:val="DefaultParagraphFont"/>
    <w:uiPriority w:val="99"/>
    <w:unhideWhenUsed/>
    <w:rsid w:val="00FD0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0603"/>
    <w:pPr>
      <w:spacing w:after="0" w:line="240" w:lineRule="auto"/>
    </w:pPr>
  </w:style>
  <w:style w:type="character" w:styleId="Hyperlink">
    <w:name w:val="Hyperlink"/>
    <w:basedOn w:val="DefaultParagraphFont"/>
    <w:uiPriority w:val="99"/>
    <w:unhideWhenUsed/>
    <w:rsid w:val="00FD0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ubeac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Rouse</dc:creator>
  <cp:lastModifiedBy>Larry</cp:lastModifiedBy>
  <cp:revision>3</cp:revision>
  <cp:lastPrinted>2018-06-16T03:33:00Z</cp:lastPrinted>
  <dcterms:created xsi:type="dcterms:W3CDTF">2018-05-23T17:01:00Z</dcterms:created>
  <dcterms:modified xsi:type="dcterms:W3CDTF">2018-06-16T03:33:00Z</dcterms:modified>
</cp:coreProperties>
</file>